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1B" w:rsidRDefault="00917E1B" w:rsidP="00917E1B">
      <w:pPr>
        <w:jc w:val="center"/>
      </w:pPr>
      <w:r>
        <w:t>Уважаемый суд, уважаемые участники процесса!</w:t>
      </w:r>
      <w:bookmarkStart w:id="0" w:name="_GoBack"/>
      <w:bookmarkEnd w:id="0"/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t xml:space="preserve">Сегодня нам предстоит выступить в судебных прениях по уголовному делу, расследование и судебное рассмотрение которого привлекло к себе общественное внимание, широко освещалось в прессе, что неудивительно, ведь в результате событий, произошедших 11.01.06 в здании религиозной еврейской организации "Община </w:t>
      </w:r>
      <w:proofErr w:type="spellStart"/>
      <w:r>
        <w:t>Любавических</w:t>
      </w:r>
      <w:proofErr w:type="spellEnd"/>
      <w:r>
        <w:t xml:space="preserve"> хасидов" или "Синагоге на Бронной" и длившихся менее 3-х минут, телесные повреждения различной степени тяжести в том числе и угрож</w:t>
      </w:r>
      <w:r>
        <w:t>ающие жизни получили 9 человек.</w:t>
      </w:r>
    </w:p>
    <w:p w:rsidR="00917E1B" w:rsidRDefault="00917E1B" w:rsidP="00917E1B">
      <w:pPr>
        <w:jc w:val="both"/>
      </w:pPr>
      <w:r>
        <w:t xml:space="preserve">В судебных прениях мне хотелось бы еще раз остановить внимание суда и участников процесса на самых значимых, на мой взгляд, обстоятельствах дела, высказать свою позицию относительно доказанности вины </w:t>
      </w:r>
      <w:proofErr w:type="spellStart"/>
      <w:r>
        <w:t>Копцева</w:t>
      </w:r>
      <w:proofErr w:type="spellEnd"/>
      <w:r>
        <w:t xml:space="preserve">, квалификации его действий и </w:t>
      </w:r>
      <w:proofErr w:type="gramStart"/>
      <w:r>
        <w:t>мере</w:t>
      </w:r>
      <w:r>
        <w:t xml:space="preserve"> наказания</w:t>
      </w:r>
      <w:proofErr w:type="gramEnd"/>
      <w:r>
        <w:t xml:space="preserve"> которой он подлежит.</w:t>
      </w:r>
    </w:p>
    <w:p w:rsidR="00917E1B" w:rsidRDefault="00917E1B" w:rsidP="00917E1B">
      <w:pPr>
        <w:jc w:val="both"/>
      </w:pPr>
      <w:r>
        <w:t xml:space="preserve">Александр Александрович </w:t>
      </w:r>
      <w:proofErr w:type="spellStart"/>
      <w:r>
        <w:t>Копцев</w:t>
      </w:r>
      <w:proofErr w:type="spellEnd"/>
      <w:r>
        <w:t xml:space="preserve"> обвиняется в том, что он в целях распространения среди неопределенно широкого круга лиц своих идей и убеждений об исключительности лиц русской (славянской) национальности и о порабощении их лицами еврейской национальности, в целях возбуждения национальной и религиозной ненависти и вражды, а также унижения достоинства людей еврейской национальности и лиц, исповедующих </w:t>
      </w:r>
      <w:proofErr w:type="gramStart"/>
      <w:r>
        <w:t>иудаи</w:t>
      </w:r>
      <w:r>
        <w:t>зм</w:t>
      </w:r>
      <w:proofErr w:type="gramEnd"/>
      <w:r>
        <w:t xml:space="preserve"> решил совершить их убийство.</w:t>
      </w:r>
    </w:p>
    <w:p w:rsidR="00917E1B" w:rsidRDefault="00917E1B" w:rsidP="00917E1B">
      <w:pPr>
        <w:jc w:val="both"/>
      </w:pPr>
      <w:r>
        <w:t xml:space="preserve">Реализуя свой преступный умысел </w:t>
      </w:r>
      <w:proofErr w:type="spellStart"/>
      <w:r>
        <w:t>Копцев</w:t>
      </w:r>
      <w:proofErr w:type="spellEnd"/>
      <w:r>
        <w:t xml:space="preserve"> А.А. 11.01.2006, примерно в 17 часов 20 минут, имея при себе заранее приготовленный охотничий нож, являющийся холодным оружием, приехал по адресу: г. Москва, ул. Большая Бронная, дом 6, корпус 3, где расположена синагога Религиозной еврейской организации "Община </w:t>
      </w:r>
      <w:proofErr w:type="spellStart"/>
      <w:r>
        <w:t>любавических</w:t>
      </w:r>
      <w:proofErr w:type="spellEnd"/>
      <w:r>
        <w:t xml:space="preserve"> хасидов" - "</w:t>
      </w:r>
      <w:proofErr w:type="spellStart"/>
      <w:r>
        <w:t>Агудас</w:t>
      </w:r>
      <w:proofErr w:type="spellEnd"/>
      <w:r>
        <w:t xml:space="preserve"> </w:t>
      </w:r>
      <w:proofErr w:type="spellStart"/>
      <w:r>
        <w:t>Хасидей</w:t>
      </w:r>
      <w:proofErr w:type="spellEnd"/>
      <w:r>
        <w:t xml:space="preserve"> </w:t>
      </w:r>
      <w:proofErr w:type="spellStart"/>
      <w:r>
        <w:t>Хабад</w:t>
      </w:r>
      <w:proofErr w:type="spellEnd"/>
      <w:r>
        <w:t xml:space="preserve">", будучи осведомленным о том, что данная синагога </w:t>
      </w:r>
      <w:proofErr w:type="spellStart"/>
      <w:r>
        <w:t>ыяляется</w:t>
      </w:r>
      <w:proofErr w:type="spellEnd"/>
      <w:r>
        <w:t xml:space="preserve"> религиозным центром, где также находятся учебный и медицинский центры, некоммерческие еврейские организации, понимая, что его противоправные действия будут носить публичный характер и желая этого, осознавая оскорбительность и унизительность своих действий для людей еврейской национальности и лиц, исповедующих иудаизм, во исполнение своего преступного умысла в указанном религиозном учреждении имевшимся у него ножом совершил покушение на убийство 9 лиц, нанеся им ножевые ранения и причинив телесные повреждения различной степени тяжести, сопровождая свои действия оскорбительными высказываниями: "Всех жидов зарежу!", "Вас, жидов - евреев всех убь</w:t>
      </w:r>
      <w:r>
        <w:t>ю и зарежу!", "</w:t>
      </w:r>
      <w:proofErr w:type="spellStart"/>
      <w:r>
        <w:t>Хайль</w:t>
      </w:r>
      <w:proofErr w:type="spellEnd"/>
      <w:r>
        <w:t>, Гитлер!".</w:t>
      </w:r>
    </w:p>
    <w:p w:rsidR="00917E1B" w:rsidRDefault="00917E1B" w:rsidP="00917E1B">
      <w:pPr>
        <w:jc w:val="both"/>
      </w:pPr>
      <w:r>
        <w:t xml:space="preserve">Публично совершенные </w:t>
      </w:r>
      <w:proofErr w:type="spellStart"/>
      <w:r>
        <w:t>Копцевым</w:t>
      </w:r>
      <w:proofErr w:type="spellEnd"/>
      <w:r>
        <w:t xml:space="preserve"> умышленные противоправные действия имели широкий общественный резонанс, возбудили в обществе национальную и религиозную ненависть и вражду, унизили достоинство людей еврейской национальнос</w:t>
      </w:r>
      <w:r>
        <w:t>ти и лиц, исповедующих иудаизм.</w:t>
      </w:r>
    </w:p>
    <w:p w:rsidR="00917E1B" w:rsidRDefault="00917E1B" w:rsidP="00917E1B">
      <w:pPr>
        <w:jc w:val="both"/>
      </w:pPr>
      <w:r>
        <w:t>По совокупности совершен</w:t>
      </w:r>
      <w:r>
        <w:t xml:space="preserve">ных действий </w:t>
      </w:r>
      <w:proofErr w:type="spellStart"/>
      <w:r>
        <w:t>Копцев</w:t>
      </w:r>
      <w:proofErr w:type="spellEnd"/>
      <w:r>
        <w:t xml:space="preserve"> обвиняется:</w:t>
      </w:r>
    </w:p>
    <w:p w:rsidR="00917E1B" w:rsidRDefault="00917E1B" w:rsidP="00917E1B">
      <w:pPr>
        <w:jc w:val="both"/>
      </w:pPr>
      <w:r>
        <w:t>- в совершении действий, направленных на возбуждение ненависти, вражды, а также на унижение достоинства человека и группы лиц по признакам национальности, отношения к религии, совершенные публично, с применением насилия;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t xml:space="preserve">- в совершении покушения на убийство, то есть умышленное причинение смерти другому человеку, более двух лиц, по мотиву национальной ненависти, вражды, то есть в совершении преступлений, предусмотренных ч.3 ст. 30, </w:t>
      </w:r>
      <w:proofErr w:type="spellStart"/>
      <w:r>
        <w:t>п.п</w:t>
      </w:r>
      <w:proofErr w:type="spellEnd"/>
      <w:r>
        <w:t xml:space="preserve">. "а", "л" ч. 2 ст. </w:t>
      </w:r>
      <w:r>
        <w:t>105 и п. "а" ч.2 ст. 282 УК РФ.</w:t>
      </w:r>
    </w:p>
    <w:p w:rsidR="00917E1B" w:rsidRDefault="00917E1B" w:rsidP="00917E1B">
      <w:pPr>
        <w:jc w:val="both"/>
      </w:pPr>
      <w:r>
        <w:t xml:space="preserve">В судебном заседании </w:t>
      </w:r>
      <w:proofErr w:type="spellStart"/>
      <w:r>
        <w:t>Копцев</w:t>
      </w:r>
      <w:proofErr w:type="spellEnd"/>
      <w:r>
        <w:t xml:space="preserve"> виновным себя не признал и показал суду следующее, практически подтвердив показания, данные им в период предварительного следствия, которые кратко сводятся к следующему: на протяжении 2-х последних лет он интересовался литературой антисемитского и религиозного содержания, прочитал ряд изданий, в том числе "Удар русских богов" В. Истархова, "Дневник Тернера" Э. Макдональда, посещал различные сайты и форумы националистической направленности в результате чего пришел к убеждению о том, что люди еврейской национальности и лица, исповедующие иудаизм - враги русского народа, который нуждается в защите. Ненависть, гнев, пренебрежение - чувства, которые он испытывает к евреям, не направлены в адрес какого-то определенного человека, он ненавидит всех людей еврейской национальности в целом. Ненавидит их религию, культ</w:t>
      </w:r>
      <w:r>
        <w:t>уру, называя их "сатанинскими".</w:t>
      </w:r>
    </w:p>
    <w:p w:rsidR="00917E1B" w:rsidRDefault="00917E1B" w:rsidP="00917E1B">
      <w:pPr>
        <w:jc w:val="both"/>
      </w:pPr>
      <w:r>
        <w:t xml:space="preserve">Как пояснил </w:t>
      </w:r>
      <w:proofErr w:type="spellStart"/>
      <w:r>
        <w:t>Копцев</w:t>
      </w:r>
      <w:proofErr w:type="spellEnd"/>
      <w:r>
        <w:t xml:space="preserve">, для него не имеет значения, что 11.01.06 он нанес ножевые ранения рабочему </w:t>
      </w:r>
      <w:proofErr w:type="spellStart"/>
      <w:r>
        <w:t>Хушбекову</w:t>
      </w:r>
      <w:proofErr w:type="spellEnd"/>
      <w:r>
        <w:t xml:space="preserve"> Р.Т., гражданину Таджикистана, сотруднику охраны синагоги Куликову Г.В., поскольку, по его мнению, находясь в синагоге, они разделяют взгляды </w:t>
      </w:r>
      <w:r>
        <w:t>людей еврейской национальности.</w:t>
      </w:r>
    </w:p>
    <w:p w:rsidR="00917E1B" w:rsidRDefault="00917E1B" w:rsidP="00917E1B">
      <w:pPr>
        <w:jc w:val="both"/>
      </w:pPr>
      <w:proofErr w:type="spellStart"/>
      <w:r>
        <w:t>Копцев</w:t>
      </w:r>
      <w:proofErr w:type="spellEnd"/>
      <w:r>
        <w:t xml:space="preserve"> пояснил, что ему определенно известно о том, что в России есть люди, разделяющие его взгляды, но они не решаются перейти к действиям, поэтому он решил быть первым, показать им пример, решил таким образом защитить Россию. По его мнению, у него будут последователи - те, кто испытывает аналогичные </w:t>
      </w:r>
      <w:r>
        <w:t>чувства в отношении этих людей.</w:t>
      </w:r>
    </w:p>
    <w:p w:rsidR="00917E1B" w:rsidRDefault="00917E1B" w:rsidP="00917E1B">
      <w:pPr>
        <w:jc w:val="both"/>
      </w:pPr>
      <w:r>
        <w:t xml:space="preserve">Направляясь в синагогу на </w:t>
      </w:r>
      <w:proofErr w:type="spellStart"/>
      <w:r>
        <w:t>Б.Бронной</w:t>
      </w:r>
      <w:proofErr w:type="spellEnd"/>
      <w:r>
        <w:t xml:space="preserve"> "центр преступности" для того чтобы "покалечить как можно больше евреев", </w:t>
      </w:r>
      <w:proofErr w:type="spellStart"/>
      <w:r>
        <w:t>Копцев</w:t>
      </w:r>
      <w:proofErr w:type="spellEnd"/>
      <w:r>
        <w:t xml:space="preserve"> предварительно ознакомился с информацией, содержащейся на сайте синагоги, выяснил, что в этом же здании находятся учебный центр, центр, где производятся "медицинские </w:t>
      </w:r>
      <w:r>
        <w:t>операции" и другие организации.</w:t>
      </w:r>
    </w:p>
    <w:p w:rsidR="00917E1B" w:rsidRDefault="00917E1B" w:rsidP="00917E1B">
      <w:pPr>
        <w:jc w:val="both"/>
      </w:pPr>
      <w:r>
        <w:t xml:space="preserve">В своих показаниях </w:t>
      </w:r>
      <w:proofErr w:type="spellStart"/>
      <w:r>
        <w:t>Копцев</w:t>
      </w:r>
      <w:proofErr w:type="spellEnd"/>
      <w:r>
        <w:t xml:space="preserve"> практически полностью подтвердил установленные по делу обстоятельства: последовательность, характер, механизм причинения ножевых ранений потерпевшим, отрицая лишь наличие умысла на убийство 2-х и более лиц, утверждая, что он хотел их</w:t>
      </w:r>
      <w:r>
        <w:t xml:space="preserve"> лишь "покалечить".</w:t>
      </w:r>
    </w:p>
    <w:p w:rsidR="00917E1B" w:rsidRDefault="00917E1B" w:rsidP="00917E1B">
      <w:pPr>
        <w:jc w:val="both"/>
      </w:pPr>
      <w:r>
        <w:t xml:space="preserve">Считаю, что по итогам судебного следствия вина </w:t>
      </w:r>
      <w:proofErr w:type="spellStart"/>
      <w:r>
        <w:t>Копцева</w:t>
      </w:r>
      <w:proofErr w:type="spellEnd"/>
      <w:r>
        <w:t xml:space="preserve"> А.А. по предъявленному ему обвинению в полном объеме установлена и доказана представленными суду доказательствами обвинения, полученными при соблюдении тр</w:t>
      </w:r>
      <w:r>
        <w:t>ебований норм УПК РФ, а именно:</w:t>
      </w:r>
    </w:p>
    <w:p w:rsidR="00917E1B" w:rsidRDefault="00917E1B" w:rsidP="00917E1B">
      <w:pPr>
        <w:jc w:val="both"/>
      </w:pPr>
      <w:r>
        <w:t xml:space="preserve">Показаниями допрошенных в судебном заседании потерпевших: Белинского Р.Д., Куликова Г.В., </w:t>
      </w:r>
      <w:proofErr w:type="spellStart"/>
      <w:r>
        <w:t>Эхезкели</w:t>
      </w:r>
      <w:proofErr w:type="spellEnd"/>
      <w:r>
        <w:t xml:space="preserve"> М.А., </w:t>
      </w:r>
      <w:proofErr w:type="spellStart"/>
      <w:r>
        <w:t>Валита</w:t>
      </w:r>
      <w:proofErr w:type="spellEnd"/>
      <w:r>
        <w:t xml:space="preserve"> И.Б., </w:t>
      </w:r>
      <w:proofErr w:type="spellStart"/>
      <w:r>
        <w:t>Мишуловина</w:t>
      </w:r>
      <w:proofErr w:type="spellEnd"/>
      <w:r>
        <w:t xml:space="preserve"> М., </w:t>
      </w:r>
      <w:proofErr w:type="spellStart"/>
      <w:r>
        <w:t>Столовицкого</w:t>
      </w:r>
      <w:proofErr w:type="spellEnd"/>
      <w:r>
        <w:t xml:space="preserve"> В.Г., </w:t>
      </w:r>
      <w:proofErr w:type="spellStart"/>
      <w:r>
        <w:t>Хушбекова</w:t>
      </w:r>
      <w:proofErr w:type="spellEnd"/>
      <w:r>
        <w:t xml:space="preserve"> Р.Т., Когана И.А. и показаниями потерпевшего </w:t>
      </w:r>
      <w:r>
        <w:lastRenderedPageBreak/>
        <w:t xml:space="preserve">Берлина М.В. (оглашены в порядке ст. 281 УПК РФ), которые пояснили обстоятельства причинения им ножевых незнакомым молодым человеком славянской внешности, в последствии оказавшимся </w:t>
      </w:r>
      <w:proofErr w:type="spellStart"/>
      <w:r>
        <w:t>Копцевым</w:t>
      </w:r>
      <w:proofErr w:type="spellEnd"/>
      <w:r>
        <w:t xml:space="preserve">, который нанесение ударов ножом сопровождал антисемитскими высказываниями, угрозами убийством и другими оскорбительными репликами. Потерпевшие заявили о том, что нечеловеческие, оскорбительные действия </w:t>
      </w:r>
      <w:proofErr w:type="spellStart"/>
      <w:r>
        <w:t>Копцева</w:t>
      </w:r>
      <w:proofErr w:type="spellEnd"/>
      <w:r>
        <w:t xml:space="preserve"> причинили им физический и моральный вред, унизи</w:t>
      </w:r>
      <w:r>
        <w:t>ли их человеческое достоинство;</w:t>
      </w:r>
    </w:p>
    <w:p w:rsidR="00917E1B" w:rsidRDefault="00917E1B" w:rsidP="00917E1B">
      <w:pPr>
        <w:jc w:val="both"/>
      </w:pPr>
      <w:r>
        <w:t xml:space="preserve">Показаниями допрошенных в судебном </w:t>
      </w:r>
      <w:r>
        <w:t>заседании свидетелей обвинения:</w:t>
      </w:r>
    </w:p>
    <w:p w:rsidR="00917E1B" w:rsidRDefault="00917E1B" w:rsidP="00917E1B">
      <w:pPr>
        <w:jc w:val="both"/>
      </w:pPr>
      <w:r>
        <w:t xml:space="preserve">- учащихся синагоги: Когана И.И., </w:t>
      </w:r>
      <w:proofErr w:type="spellStart"/>
      <w:r>
        <w:t>Винарского</w:t>
      </w:r>
      <w:proofErr w:type="spellEnd"/>
      <w:r>
        <w:t xml:space="preserve"> А.Г., </w:t>
      </w:r>
      <w:proofErr w:type="spellStart"/>
      <w:r>
        <w:t>Микаелашвили</w:t>
      </w:r>
      <w:proofErr w:type="spellEnd"/>
      <w:r>
        <w:t xml:space="preserve"> Ш.Д., </w:t>
      </w:r>
      <w:proofErr w:type="spellStart"/>
      <w:r>
        <w:t>Бердугова</w:t>
      </w:r>
      <w:proofErr w:type="spellEnd"/>
      <w:r>
        <w:t xml:space="preserve"> М.М. и </w:t>
      </w:r>
      <w:proofErr w:type="spellStart"/>
      <w:r>
        <w:t>Вебермана</w:t>
      </w:r>
      <w:proofErr w:type="spellEnd"/>
      <w:r>
        <w:t xml:space="preserve"> (оглашены в порядке ст. 281 УПК РФ), которые рассказали суду о событиях, произошедших 11.01.2006 в синагоге на </w:t>
      </w:r>
      <w:proofErr w:type="spellStart"/>
      <w:r>
        <w:t>Б.Бронной</w:t>
      </w:r>
      <w:proofErr w:type="spellEnd"/>
      <w:r>
        <w:t xml:space="preserve">, подтвердив вышеизложенные обстоятельства и факт произнесения </w:t>
      </w:r>
      <w:proofErr w:type="spellStart"/>
      <w:r>
        <w:t>Коп</w:t>
      </w:r>
      <w:r>
        <w:t>цевым</w:t>
      </w:r>
      <w:proofErr w:type="spellEnd"/>
      <w:r>
        <w:t xml:space="preserve"> антисемитских реплик;</w:t>
      </w:r>
    </w:p>
    <w:p w:rsidR="00917E1B" w:rsidRDefault="00917E1B" w:rsidP="00917E1B">
      <w:pPr>
        <w:jc w:val="both"/>
      </w:pPr>
      <w:r>
        <w:t xml:space="preserve">- сотрудников синагоги: Погосян А.В., </w:t>
      </w:r>
      <w:proofErr w:type="spellStart"/>
      <w:r>
        <w:t>Полисского</w:t>
      </w:r>
      <w:proofErr w:type="spellEnd"/>
      <w:r>
        <w:t xml:space="preserve"> В.М., </w:t>
      </w:r>
      <w:proofErr w:type="spellStart"/>
      <w:r>
        <w:t>Эльдина</w:t>
      </w:r>
      <w:proofErr w:type="spellEnd"/>
      <w:r>
        <w:t xml:space="preserve"> А.Д., Жених О.А., давших аналогичные показания и давших оценку действиям </w:t>
      </w:r>
      <w:proofErr w:type="spellStart"/>
      <w:r>
        <w:t>Копцев</w:t>
      </w:r>
      <w:r>
        <w:t>а</w:t>
      </w:r>
      <w:proofErr w:type="spellEnd"/>
      <w:r>
        <w:t xml:space="preserve"> как намеренно оскорбительным;</w:t>
      </w:r>
    </w:p>
    <w:p w:rsidR="00917E1B" w:rsidRDefault="00917E1B" w:rsidP="00917E1B">
      <w:pPr>
        <w:jc w:val="both"/>
      </w:pPr>
      <w:r>
        <w:t xml:space="preserve">- дополнительного свидетеля - кинодраматурга, заслуженного деятеля культуры </w:t>
      </w:r>
      <w:proofErr w:type="spellStart"/>
      <w:r>
        <w:t>Костюковского</w:t>
      </w:r>
      <w:proofErr w:type="spellEnd"/>
      <w:r>
        <w:t xml:space="preserve"> Я.А., давшего оценку действиям </w:t>
      </w:r>
      <w:proofErr w:type="spellStart"/>
      <w:r>
        <w:t>Копцева</w:t>
      </w:r>
      <w:proofErr w:type="spellEnd"/>
      <w:r>
        <w:t>, как намеренно оскорбительным, провокационным, а также высказавшего надежду в том, что суд будет справедлив в отношении тысяч и тысяч людей, которые также как он чувствуют себя пос</w:t>
      </w:r>
      <w:r>
        <w:t xml:space="preserve">традавшими от действий </w:t>
      </w:r>
      <w:proofErr w:type="spellStart"/>
      <w:r>
        <w:t>Копцева</w:t>
      </w:r>
      <w:proofErr w:type="spellEnd"/>
      <w:r>
        <w:t>;</w:t>
      </w:r>
    </w:p>
    <w:p w:rsidR="00917E1B" w:rsidRDefault="00917E1B" w:rsidP="00917E1B">
      <w:pPr>
        <w:jc w:val="both"/>
      </w:pPr>
      <w:r>
        <w:t>- сотрудников ЧОП "Вымпел-</w:t>
      </w:r>
      <w:proofErr w:type="spellStart"/>
      <w:r>
        <w:t>Старк</w:t>
      </w:r>
      <w:proofErr w:type="spellEnd"/>
      <w:r>
        <w:t xml:space="preserve">" </w:t>
      </w:r>
      <w:proofErr w:type="spellStart"/>
      <w:r>
        <w:t>Ениватова</w:t>
      </w:r>
      <w:proofErr w:type="spellEnd"/>
      <w:r>
        <w:t xml:space="preserve"> Д.И., Кузнецова В.А., </w:t>
      </w:r>
      <w:proofErr w:type="spellStart"/>
      <w:r>
        <w:t>Перетятько</w:t>
      </w:r>
      <w:proofErr w:type="spellEnd"/>
      <w:r>
        <w:t xml:space="preserve"> Э.Н., </w:t>
      </w:r>
      <w:proofErr w:type="spellStart"/>
      <w:r>
        <w:t>Звады</w:t>
      </w:r>
      <w:proofErr w:type="spellEnd"/>
      <w:r>
        <w:t xml:space="preserve"> С.Г. пояснивших порядок осуществления охраны синагоги, события, произошедшие 11.01.2006 и обс</w:t>
      </w:r>
      <w:r>
        <w:t xml:space="preserve">тоятельства задержания </w:t>
      </w:r>
      <w:proofErr w:type="spellStart"/>
      <w:r>
        <w:t>Копцева</w:t>
      </w:r>
      <w:proofErr w:type="spellEnd"/>
      <w:r>
        <w:t>;</w:t>
      </w:r>
    </w:p>
    <w:p w:rsidR="00917E1B" w:rsidRDefault="00917E1B" w:rsidP="00917E1B">
      <w:pPr>
        <w:jc w:val="both"/>
      </w:pPr>
      <w:r>
        <w:t xml:space="preserve">- сотрудников ОМ при ОВД Пресненского района УВД ЦАО г. Москвы </w:t>
      </w:r>
      <w:proofErr w:type="spellStart"/>
      <w:r>
        <w:t>Шеповалова</w:t>
      </w:r>
      <w:proofErr w:type="spellEnd"/>
      <w:r>
        <w:t xml:space="preserve"> С.В., Еремина В.Д., </w:t>
      </w:r>
      <w:proofErr w:type="spellStart"/>
      <w:r>
        <w:t>Солодина</w:t>
      </w:r>
      <w:proofErr w:type="spellEnd"/>
      <w:r>
        <w:t xml:space="preserve"> А.В., Ткачева С.Г. по указанию дежурного по ОВД 11.01.2006 выехавших на место происшествия - в синагогу на </w:t>
      </w:r>
      <w:proofErr w:type="spellStart"/>
      <w:r>
        <w:t>Б.Бронной</w:t>
      </w:r>
      <w:proofErr w:type="spellEnd"/>
      <w:r>
        <w:t xml:space="preserve">, где увидели множественные следы крови на 1 и 2 этажах здания, задержанного силами работников синагоги и охраны </w:t>
      </w:r>
      <w:proofErr w:type="spellStart"/>
      <w:r>
        <w:t>Копцева</w:t>
      </w:r>
      <w:proofErr w:type="spellEnd"/>
      <w:r>
        <w:t xml:space="preserve">, а также охотничий нож со следами крови. Из бесед на месте происшествия с очевидцами им стали известны обстоятельства произошедшего, также то, что нанесение ранений пострадавшим </w:t>
      </w:r>
      <w:proofErr w:type="spellStart"/>
      <w:r>
        <w:t>Копцев</w:t>
      </w:r>
      <w:proofErr w:type="spellEnd"/>
      <w:r>
        <w:t xml:space="preserve"> сопровождал угрозами убийством и выкриками "</w:t>
      </w:r>
      <w:proofErr w:type="spellStart"/>
      <w:r>
        <w:t>Хайль</w:t>
      </w:r>
      <w:proofErr w:type="spellEnd"/>
      <w:r>
        <w:t xml:space="preserve"> Гитлер!". По рекомендации врачей </w:t>
      </w:r>
      <w:proofErr w:type="spellStart"/>
      <w:r>
        <w:t>Копцев</w:t>
      </w:r>
      <w:proofErr w:type="spellEnd"/>
      <w:r>
        <w:t xml:space="preserve"> был ими сопровожден в институт им. Склифосовского для ока</w:t>
      </w:r>
      <w:r>
        <w:t xml:space="preserve">зания помощи после </w:t>
      </w:r>
      <w:proofErr w:type="spellStart"/>
      <w:r>
        <w:t>самопорезов</w:t>
      </w:r>
      <w:proofErr w:type="spellEnd"/>
      <w:r>
        <w:t>;</w:t>
      </w:r>
    </w:p>
    <w:p w:rsidR="00917E1B" w:rsidRDefault="00917E1B" w:rsidP="00917E1B">
      <w:pPr>
        <w:jc w:val="both"/>
      </w:pPr>
      <w:r>
        <w:t xml:space="preserve">- показаниями родителей и знакомых </w:t>
      </w:r>
      <w:proofErr w:type="spellStart"/>
      <w:r>
        <w:t>Копцева</w:t>
      </w:r>
      <w:proofErr w:type="spellEnd"/>
      <w:r>
        <w:t xml:space="preserve">: </w:t>
      </w:r>
      <w:proofErr w:type="spellStart"/>
      <w:r>
        <w:t>Копцевой</w:t>
      </w:r>
      <w:proofErr w:type="spellEnd"/>
      <w:r>
        <w:t xml:space="preserve"> Т.В., </w:t>
      </w:r>
      <w:proofErr w:type="spellStart"/>
      <w:r>
        <w:t>Копцева</w:t>
      </w:r>
      <w:proofErr w:type="spellEnd"/>
      <w:r>
        <w:t xml:space="preserve"> А.А., Мерзлякова С.П., Мерзлякова Д.П., </w:t>
      </w:r>
      <w:proofErr w:type="spellStart"/>
      <w:r>
        <w:t>Кретовой</w:t>
      </w:r>
      <w:proofErr w:type="spellEnd"/>
      <w:r>
        <w:t xml:space="preserve"> Ю.С., </w:t>
      </w:r>
      <w:proofErr w:type="spellStart"/>
      <w:r>
        <w:t>Каутова</w:t>
      </w:r>
      <w:proofErr w:type="spellEnd"/>
      <w:r>
        <w:t xml:space="preserve"> Ю.Л., Седачева А.С., </w:t>
      </w:r>
      <w:proofErr w:type="spellStart"/>
      <w:r>
        <w:t>Булатовой</w:t>
      </w:r>
      <w:proofErr w:type="spellEnd"/>
      <w:r>
        <w:t xml:space="preserve"> Н.И. (в том числе и оглашенными в порядке ст. 281 УПК РФ) о том, что им было известно, что </w:t>
      </w:r>
      <w:proofErr w:type="spellStart"/>
      <w:r>
        <w:t>Копцев</w:t>
      </w:r>
      <w:proofErr w:type="spellEnd"/>
      <w:r>
        <w:t xml:space="preserve"> придерживается националистических и антисемитских взглядов, интересуется литературой данного направления. Свидетели также положительно охарактеризовали </w:t>
      </w:r>
      <w:proofErr w:type="spellStart"/>
      <w:r>
        <w:t>Копцева</w:t>
      </w:r>
      <w:proofErr w:type="spellEnd"/>
      <w:r>
        <w:t>;</w:t>
      </w:r>
    </w:p>
    <w:p w:rsidR="00917E1B" w:rsidRDefault="00917E1B" w:rsidP="00917E1B">
      <w:pPr>
        <w:jc w:val="both"/>
      </w:pPr>
      <w:r>
        <w:lastRenderedPageBreak/>
        <w:t xml:space="preserve">Протоколами осмотра места происшествия - 1 и 2 этажей синагоги по адресу: г. Москва, ул. </w:t>
      </w:r>
      <w:proofErr w:type="spellStart"/>
      <w:r>
        <w:t>Б.Бронная</w:t>
      </w:r>
      <w:proofErr w:type="spellEnd"/>
      <w:r>
        <w:t xml:space="preserve">, д. 6, корп. 3, произведенного 11.01.2006 - 12.01.2006, в ходе которого в коридоре 2 этажа левого крыла здания, на батарее отопления был обнаружен и изъят нож с деревянной ручкой, </w:t>
      </w:r>
      <w:proofErr w:type="spellStart"/>
      <w:r>
        <w:t>кровоотводом</w:t>
      </w:r>
      <w:proofErr w:type="spellEnd"/>
      <w:r>
        <w:t xml:space="preserve"> и режущей поверхностью с одной стороны лезвия и пилящей поверхностью - с другой с обильными следами вещества бурого цвета. Аналогичные следы обнаружены и зафиксированы на всех поверхностях пола 1 и 2 этажей синагоги, а т</w:t>
      </w:r>
      <w:r>
        <w:t xml:space="preserve">акже </w:t>
      </w:r>
      <w:proofErr w:type="spellStart"/>
      <w:r>
        <w:t>фототаблицей</w:t>
      </w:r>
      <w:proofErr w:type="spellEnd"/>
      <w:r>
        <w:t xml:space="preserve"> к протоколам;</w:t>
      </w:r>
    </w:p>
    <w:p w:rsidR="00917E1B" w:rsidRDefault="00917E1B" w:rsidP="00917E1B">
      <w:pPr>
        <w:jc w:val="both"/>
      </w:pPr>
      <w:r>
        <w:t xml:space="preserve">Протоколами обыска в жилище </w:t>
      </w:r>
      <w:proofErr w:type="spellStart"/>
      <w:r>
        <w:t>Копцева</w:t>
      </w:r>
      <w:proofErr w:type="spellEnd"/>
      <w:r>
        <w:t xml:space="preserve">, произведенных 11.01.2006 и 12.01.2006 - в результате которых в квартире 238 дома 14 корп. 1 по ул. Кустанайская в г. Москве помимо прочей печатной и музыкальной продукции на различных носителях был обнаружен и изъят: лист бумаги в клетку, на котором рукописным способом красителем синего цвета выполнены следующие надписи: "Большой </w:t>
      </w:r>
      <w:proofErr w:type="spellStart"/>
      <w:r>
        <w:t>Спасоглинищевский</w:t>
      </w:r>
      <w:proofErr w:type="spellEnd"/>
      <w:r>
        <w:t xml:space="preserve"> переулок, д. 10 -А, "2-й </w:t>
      </w:r>
      <w:proofErr w:type="spellStart"/>
      <w:r>
        <w:t>Вышеславцев</w:t>
      </w:r>
      <w:proofErr w:type="spellEnd"/>
      <w:r>
        <w:t xml:space="preserve"> пер., д.5-А", "Марьина Роща, Малый </w:t>
      </w:r>
      <w:proofErr w:type="spellStart"/>
      <w:r>
        <w:t>Гнездиковский</w:t>
      </w:r>
      <w:proofErr w:type="spellEnd"/>
      <w:r>
        <w:t xml:space="preserve"> пер., 12", "ул. Большая Бронная, д. 6", "Перово Шамиль", ул. Плеханова 11-3-25", "</w:t>
      </w:r>
      <w:proofErr w:type="spellStart"/>
      <w:r>
        <w:t>Староалексеевская</w:t>
      </w:r>
      <w:proofErr w:type="spellEnd"/>
      <w:r>
        <w:t xml:space="preserve"> ул. Д.11" под которыми имеется рисунок в виде изображения черепа и скрещенных костей, а также карта г. Москвы на которой отме</w:t>
      </w:r>
      <w:r>
        <w:t>чены вышеперечисленные объекты;</w:t>
      </w:r>
    </w:p>
    <w:p w:rsidR="00917E1B" w:rsidRDefault="00917E1B" w:rsidP="00917E1B">
      <w:pPr>
        <w:jc w:val="both"/>
      </w:pPr>
      <w:r>
        <w:t xml:space="preserve">Протоколами осмотров предметов и документов, а именно: ножа, обнаруженного и изъятого в ходе ОМП, предметов и документов, изъятых в ходе обысков жилища </w:t>
      </w:r>
      <w:proofErr w:type="spellStart"/>
      <w:r>
        <w:t>Копцева</w:t>
      </w:r>
      <w:proofErr w:type="spellEnd"/>
      <w:r>
        <w:t xml:space="preserve">, 4 СД </w:t>
      </w:r>
      <w:proofErr w:type="gramStart"/>
      <w:r>
        <w:t>дисков</w:t>
      </w:r>
      <w:proofErr w:type="gramEnd"/>
      <w:r>
        <w:t xml:space="preserve"> изъятых в ходе производства осмотра цифрового видеорегистратора, установленного в помещении синагоги и другими про</w:t>
      </w:r>
      <w:r>
        <w:t xml:space="preserve">токолами и </w:t>
      </w:r>
      <w:proofErr w:type="spellStart"/>
      <w:r>
        <w:t>фототаблицами</w:t>
      </w:r>
      <w:proofErr w:type="spellEnd"/>
      <w:r>
        <w:t xml:space="preserve"> к ним;</w:t>
      </w:r>
    </w:p>
    <w:p w:rsidR="00917E1B" w:rsidRDefault="00917E1B" w:rsidP="00917E1B">
      <w:pPr>
        <w:jc w:val="both"/>
      </w:pPr>
      <w:r>
        <w:t xml:space="preserve">Протоколом проверки показаний обвиняемого на месте, когда </w:t>
      </w:r>
      <w:proofErr w:type="spellStart"/>
      <w:r>
        <w:t>Копцев</w:t>
      </w:r>
      <w:proofErr w:type="spellEnd"/>
      <w:r>
        <w:t xml:space="preserve"> добровольно самостоятельно и наглядно повторил свои действия по поиску объектов, которые он считал синагогами, расположенные по адресам: д. 5 корп. 3 по ул. 9 Парковая и д. 4 по Новосущевскому переулку, д. 6 по ул. Б. Бронная в г. Москве. В ходе следственного действия </w:t>
      </w:r>
      <w:proofErr w:type="spellStart"/>
      <w:r>
        <w:t>Копцев</w:t>
      </w:r>
      <w:proofErr w:type="spellEnd"/>
      <w:r>
        <w:t xml:space="preserve"> пояснил, что данные объекты он посещал в период примерно 29-31.12.2005 и 04.01.2006, при этом он воспроизвел совершенные им в синагоге на </w:t>
      </w:r>
      <w:proofErr w:type="spellStart"/>
      <w:r>
        <w:t>Б.Бронной</w:t>
      </w:r>
      <w:proofErr w:type="spellEnd"/>
      <w:r>
        <w:t xml:space="preserve"> действия, сопровождая их комментариями: На вопрос следователя о том, как он понял, что находившийся в столовой мужчина еврей по национальности он ответил в ключе своего отношения: "У него была гнусная физиономия". А в ходе своего допроса в судебном заседании на вопрос участника процесса о том, зачем он до 11.01.2006 ездил и искал синагоги,</w:t>
      </w:r>
      <w:r>
        <w:t xml:space="preserve"> он четко ответил: "Готовился";</w:t>
      </w:r>
    </w:p>
    <w:p w:rsidR="00917E1B" w:rsidRDefault="00917E1B" w:rsidP="00917E1B">
      <w:pPr>
        <w:jc w:val="both"/>
      </w:pPr>
      <w:r>
        <w:t>Заключениями проведенн</w:t>
      </w:r>
      <w:r>
        <w:t>ых по делу экспертиз, а именно:</w:t>
      </w:r>
    </w:p>
    <w:p w:rsidR="00917E1B" w:rsidRDefault="00917E1B" w:rsidP="00917E1B">
      <w:pPr>
        <w:jc w:val="both"/>
      </w:pPr>
      <w:r>
        <w:t xml:space="preserve">- 9 судебно-медицинских экспертиз, давших оценку тяжести причиненных </w:t>
      </w:r>
      <w:proofErr w:type="spellStart"/>
      <w:r>
        <w:t>Копцевым</w:t>
      </w:r>
      <w:proofErr w:type="spellEnd"/>
      <w:r>
        <w:t xml:space="preserve"> потерпевшим телесных повреждений;</w:t>
      </w:r>
    </w:p>
    <w:p w:rsidR="00917E1B" w:rsidRDefault="00917E1B" w:rsidP="00917E1B">
      <w:pPr>
        <w:jc w:val="both"/>
      </w:pPr>
      <w:r>
        <w:t>- экспертизы холодного оружия о том, что нож, изъятый в ходе производства осмотра места происшествия, относится к ножам общего назначения, изготовлен самодельным способом и является колюще - режущим холодным оружием;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lastRenderedPageBreak/>
        <w:t xml:space="preserve">- </w:t>
      </w:r>
      <w:proofErr w:type="spellStart"/>
      <w:r>
        <w:t>психо</w:t>
      </w:r>
      <w:proofErr w:type="spellEnd"/>
      <w:r>
        <w:t xml:space="preserve"> - лингвистической экспертизы о том, что некоторые высказывания, содержащиеся в книге "Русские боги" побуждают представителей иудаизма и христианства к насильственным действиям против представите</w:t>
      </w:r>
      <w:r>
        <w:t>лей других религиозных течений;</w:t>
      </w:r>
    </w:p>
    <w:p w:rsidR="00917E1B" w:rsidRDefault="00917E1B" w:rsidP="00917E1B">
      <w:pPr>
        <w:jc w:val="both"/>
      </w:pPr>
      <w:r>
        <w:t xml:space="preserve">в тексте книги "Дневник Тернера" регулярно и преднамеренно для определения представителей различных рас и этнических групп употребляются стереотипы бытового </w:t>
      </w:r>
      <w:proofErr w:type="spellStart"/>
      <w:r>
        <w:t>растского</w:t>
      </w:r>
      <w:proofErr w:type="spellEnd"/>
      <w:r>
        <w:t xml:space="preserve"> жаргона, употребление которых сопровождается негативными эмоциональными оценками и демонстрирует отрицательные установки в отношении всех упоминаемых в книгу этнических, религиозных и социальных групп. Вся эта книга посвящена столкновениям между группами различной этнической или религиозной принадлежности. Автор изображает отношения между людьми и социальными группами с точки зрения расиста, для которого не существует никаких ограничений в выражении своей общественной позиции. В книге упоминается СССР, как одна из жертв еврейского мирового заговора; </w:t>
      </w:r>
      <w:proofErr w:type="gramStart"/>
      <w:r>
        <w:t>В</w:t>
      </w:r>
      <w:proofErr w:type="gramEnd"/>
      <w:r>
        <w:t xml:space="preserve"> тексте данной книги регулярно приводятся сцены насилия, совершаемого на почве этнической нетерпимости; книга содержит информацию, которая может послужить основой для действий в отношении представителей различных рас и этнических групп; для людей, обладающих протестным общественным настроением и низким уровнем культуры, с неуравновешенной психикой, эта книга может стать руководством по ведению подпольной борьбы. Идеи книги асоциальные, т.е. направленные против общественных норм и существующего порядка;</w:t>
      </w:r>
    </w:p>
    <w:p w:rsidR="00917E1B" w:rsidRDefault="00917E1B" w:rsidP="00917E1B">
      <w:pPr>
        <w:jc w:val="both"/>
      </w:pPr>
      <w:r>
        <w:t>В текстах представленной на экспертизу музыкальной аудиопродукции в том числе музыкального коллектива "</w:t>
      </w:r>
      <w:proofErr w:type="spellStart"/>
      <w:r>
        <w:t>Коловрат</w:t>
      </w:r>
      <w:proofErr w:type="spellEnd"/>
      <w:r>
        <w:t>" имеют место упоминания о социальных переменах в обществе и призывы к пере</w:t>
      </w:r>
      <w:r>
        <w:t>менам в обществе и государстве;</w:t>
      </w:r>
    </w:p>
    <w:p w:rsidR="00917E1B" w:rsidRDefault="00917E1B" w:rsidP="00917E1B">
      <w:pPr>
        <w:jc w:val="both"/>
      </w:pPr>
      <w:r>
        <w:t xml:space="preserve">Вещественными доказательствами, а именно: ножом, обнаруженным и изъятым в ходе ОМП, предметами и документами, изъятыми в ходе обысков жилища </w:t>
      </w:r>
      <w:proofErr w:type="spellStart"/>
      <w:r>
        <w:t>Копцева</w:t>
      </w:r>
      <w:proofErr w:type="spellEnd"/>
      <w:r>
        <w:t xml:space="preserve"> в том числе листом бумаги в клетку, на котором рукописным способом красителем синего цвета выполнены следующие надписи: "Большой </w:t>
      </w:r>
      <w:proofErr w:type="spellStart"/>
      <w:r>
        <w:t>Спасоглинищевский</w:t>
      </w:r>
      <w:proofErr w:type="spellEnd"/>
      <w:r>
        <w:t xml:space="preserve"> переулок, д. 10 -А, "2-й </w:t>
      </w:r>
      <w:proofErr w:type="spellStart"/>
      <w:r>
        <w:t>Вышеславцев</w:t>
      </w:r>
      <w:proofErr w:type="spellEnd"/>
      <w:r>
        <w:t xml:space="preserve"> пер., д.5-А", "Марьина Роща, Малый </w:t>
      </w:r>
      <w:proofErr w:type="spellStart"/>
      <w:r>
        <w:t>Гнездиковский</w:t>
      </w:r>
      <w:proofErr w:type="spellEnd"/>
      <w:r>
        <w:t xml:space="preserve"> пер., 12", "ул. Большая Бронная, д. 6", "Перово Шамиль", ул. Плеханова 11-3-25", "</w:t>
      </w:r>
      <w:proofErr w:type="spellStart"/>
      <w:r>
        <w:t>Староалексеевская</w:t>
      </w:r>
      <w:proofErr w:type="spellEnd"/>
      <w:r>
        <w:t xml:space="preserve"> ул. Д.11" с рисунком в виде изображения черепа и скрещенных костей, а также картой г. Москвы на которой отмечены вышеперечисленные объекты; 4 СД дисками изъятыми в ходе производства осмотра цифрового видеорегистратора, установленного в помещ</w:t>
      </w:r>
      <w:r>
        <w:t>ении охраны синагоги и другими;</w:t>
      </w:r>
    </w:p>
    <w:p w:rsidR="00917E1B" w:rsidRDefault="00917E1B" w:rsidP="00917E1B">
      <w:pPr>
        <w:jc w:val="both"/>
      </w:pPr>
      <w:r>
        <w:t>Справкой из ГУП ДЕЗ района "Измайлово" ВАО г. Москвы о том, что подвальное помещение, расположенное по адресу: г. Москва, ул. 9-ая Парковая д. 5, корп. 3 с 09.08.1999 занимает мессианская синагога "</w:t>
      </w:r>
      <w:proofErr w:type="spellStart"/>
      <w:r>
        <w:t>Ш</w:t>
      </w:r>
      <w:r>
        <w:t>омер</w:t>
      </w:r>
      <w:proofErr w:type="spellEnd"/>
      <w:r>
        <w:t xml:space="preserve"> </w:t>
      </w:r>
      <w:proofErr w:type="spellStart"/>
      <w:r>
        <w:t>Йисраэль</w:t>
      </w:r>
      <w:proofErr w:type="spellEnd"/>
      <w:r>
        <w:t>" на праве аренды;</w:t>
      </w:r>
    </w:p>
    <w:p w:rsidR="00917E1B" w:rsidRDefault="00917E1B" w:rsidP="00917E1B">
      <w:pPr>
        <w:jc w:val="both"/>
      </w:pPr>
      <w:r>
        <w:t>Иными документами, а именно: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lastRenderedPageBreak/>
        <w:t>- книгой "Удар русских богов", текст которой</w:t>
      </w:r>
      <w:r>
        <w:t xml:space="preserve"> распечатан из сети "Интернет";</w:t>
      </w:r>
    </w:p>
    <w:p w:rsidR="00917E1B" w:rsidRDefault="00917E1B" w:rsidP="00917E1B">
      <w:pPr>
        <w:jc w:val="both"/>
      </w:pPr>
      <w:r>
        <w:t>- копией заключения комплексной социально-психологической экспертизы от 10.01.2001 из выводов которой следует, что оба издания данной книги содержат многочисленные высказывания, направленные на возбуждение в обществе национальной и религиозной вражды по отношению к гражданам, исповедующим иудаизм, ислам и христианство, пропагандирующие неполноценность граждан по признаку их принадлежности к названным религиям многие положения этой книги являются клеветническими, ложными, бездоказательными и оскорбительными для гражда</w:t>
      </w:r>
      <w:r>
        <w:t>н, исповедующих данные религии;</w:t>
      </w:r>
    </w:p>
    <w:p w:rsidR="00917E1B" w:rsidRDefault="00917E1B" w:rsidP="00917E1B">
      <w:pPr>
        <w:jc w:val="both"/>
      </w:pPr>
      <w:r>
        <w:t xml:space="preserve">- допросом свидетеля </w:t>
      </w:r>
      <w:proofErr w:type="spellStart"/>
      <w:r>
        <w:t>Ситникова</w:t>
      </w:r>
      <w:proofErr w:type="spellEnd"/>
      <w:r>
        <w:t xml:space="preserve"> А.В., который в судебном заседании подтвердил выводы, к которым он пришел в результате произведенной экспертизы 2-х изданий данной книги, назвав ее "книгой экстремистского, идеологического содержания", способной быть обоснованием различного рода насильственных действий, ан</w:t>
      </w:r>
      <w:r>
        <w:t xml:space="preserve">алогичных совершенных </w:t>
      </w:r>
      <w:proofErr w:type="spellStart"/>
      <w:r>
        <w:t>Копцевым</w:t>
      </w:r>
      <w:proofErr w:type="spellEnd"/>
      <w:r>
        <w:t>;</w:t>
      </w:r>
    </w:p>
    <w:p w:rsidR="00917E1B" w:rsidRDefault="00917E1B" w:rsidP="00917E1B">
      <w:pPr>
        <w:jc w:val="both"/>
      </w:pPr>
      <w:r>
        <w:t xml:space="preserve">- публикациями электронного информационного издания "Интерфакс" "Россия - синагога - нападение - обобщение", "Россия - раввин - экстремизм - требование 2", "Россия - патриарх - синагога", а также многочисленные публикации периодических изданий, в текстах которых содержится информация, рассуждения, оценка, полемические высказывания о совершенных </w:t>
      </w:r>
      <w:proofErr w:type="spellStart"/>
      <w:r>
        <w:t>Копцевым</w:t>
      </w:r>
      <w:proofErr w:type="spellEnd"/>
      <w:r>
        <w:t xml:space="preserve"> 11.01.2006 действиях, в частности в заметке "В Ростове - на - Дону нашелся последователь </w:t>
      </w:r>
      <w:proofErr w:type="spellStart"/>
      <w:r>
        <w:t>Копцева</w:t>
      </w:r>
      <w:proofErr w:type="spellEnd"/>
      <w:r>
        <w:t xml:space="preserve">", опубликованной в газете "Газета" от 16.01.2006 имеется информация о том, что "выходка </w:t>
      </w:r>
      <w:proofErr w:type="spellStart"/>
      <w:r>
        <w:t>Копцева</w:t>
      </w:r>
      <w:proofErr w:type="spellEnd"/>
      <w:r>
        <w:t xml:space="preserve"> уже нашла последователей. 13.01.2006 похожий инцидент произошел в одной из синагог Ростова - на - Дону. Сюда заявился 19-летний местный житель. Он был пьян. Размахивая осколком разбитой бутылки и выкрикивая оскорбления, он пообещал зарезать находящих в молельном доме верующих. Прибывшие на место милиционеры скрутили хулигана" - что является наглядным свидетельством не только значительного общественного резонанса содеянного, но и объективным подтверждением факта возбуждения в обществе ненависти и вражды в отношении людей еврейской национальности и лиц, исповедующих иудаизм - проявлением тех самых последствий, к которым так стремился </w:t>
      </w:r>
      <w:proofErr w:type="spellStart"/>
      <w:r>
        <w:t>Копцев</w:t>
      </w:r>
      <w:proofErr w:type="spellEnd"/>
      <w:r>
        <w:t>, на которые он рассчитывал - "хот</w:t>
      </w:r>
      <w:r>
        <w:t>ел быть примером, быть первым";</w:t>
      </w:r>
    </w:p>
    <w:p w:rsidR="00917E1B" w:rsidRDefault="00917E1B" w:rsidP="00917E1B">
      <w:pPr>
        <w:jc w:val="both"/>
      </w:pPr>
      <w:r>
        <w:t xml:space="preserve">Вина </w:t>
      </w:r>
      <w:proofErr w:type="spellStart"/>
      <w:r>
        <w:t>Копцева</w:t>
      </w:r>
      <w:proofErr w:type="spellEnd"/>
      <w:r>
        <w:t xml:space="preserve"> подтверждается также другими материалами и документами уголовного дела, иссле</w:t>
      </w:r>
      <w:r>
        <w:t>дованными в судебном заседании.</w:t>
      </w:r>
    </w:p>
    <w:p w:rsidR="00917E1B" w:rsidRDefault="00917E1B" w:rsidP="00917E1B">
      <w:pPr>
        <w:jc w:val="both"/>
      </w:pPr>
      <w:r>
        <w:t xml:space="preserve">Обращаясь к юридической оценке содеянного </w:t>
      </w:r>
      <w:proofErr w:type="spellStart"/>
      <w:r>
        <w:t>Копцевым</w:t>
      </w:r>
      <w:proofErr w:type="spellEnd"/>
      <w:r>
        <w:t xml:space="preserve"> А.А. считаю, что представленные суду доказательства в их совокупности определенно устанавливают наличие в его действиях составов ин</w:t>
      </w:r>
      <w:r>
        <w:t>криминируемых ему преступлений:</w:t>
      </w:r>
    </w:p>
    <w:p w:rsidR="00917E1B" w:rsidRDefault="00917E1B" w:rsidP="00917E1B">
      <w:pPr>
        <w:jc w:val="both"/>
      </w:pPr>
      <w:r>
        <w:t>1. Совершение действий, направленных на возбуждение ненависти, вражды, а также на унижение достоинства человека и группы лиц по признакам национальности, отношения к религии, совершенные публично, с применением насилия - п. "а" ч.2 ст. 282 УК РФ.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t xml:space="preserve">По данному эпизоду </w:t>
      </w:r>
      <w:proofErr w:type="spellStart"/>
      <w:r>
        <w:t>Копцев</w:t>
      </w:r>
      <w:proofErr w:type="spellEnd"/>
      <w:r>
        <w:t xml:space="preserve"> фа</w:t>
      </w:r>
      <w:r>
        <w:t>ктически признал себя виновным.</w:t>
      </w:r>
    </w:p>
    <w:p w:rsidR="00917E1B" w:rsidRDefault="00917E1B" w:rsidP="00917E1B">
      <w:pPr>
        <w:jc w:val="both"/>
      </w:pPr>
      <w:r>
        <w:t xml:space="preserve">Признак "совершение действий, направленных на возбуждение ненависти вражды" объективно установлен в ходе судебного разбирательства и выразился в том, что </w:t>
      </w:r>
      <w:proofErr w:type="spellStart"/>
      <w:r>
        <w:t>Копцев</w:t>
      </w:r>
      <w:proofErr w:type="spellEnd"/>
      <w:r>
        <w:t xml:space="preserve"> испытывая чувства "ненависти, вражды, пренебрежения, брезгливости" по отношениям к лицам "неарийской" крови, людям еврейской национальности, считая их "проявлением сатаны на земле", а "их религию - сатанинской", осознавая, что его избранный им способ - убийство людей еврейской национальности привлечет внимание людей, разделяющих его взгляды (наличие которых ему известно), желая стать для них "примером, быть первым", побудить их, спровоцировать к совершению аналогичных действий, 11.01.2006 приехал в Синагогу на </w:t>
      </w:r>
      <w:proofErr w:type="spellStart"/>
      <w:r>
        <w:t>Б.Бронной</w:t>
      </w:r>
      <w:proofErr w:type="spellEnd"/>
      <w:r>
        <w:t>, где причинил</w:t>
      </w:r>
      <w:r>
        <w:t xml:space="preserve"> ножевые ранения 9 потерпевшим.</w:t>
      </w:r>
    </w:p>
    <w:p w:rsidR="00917E1B" w:rsidRDefault="00917E1B" w:rsidP="00917E1B">
      <w:pPr>
        <w:jc w:val="both"/>
      </w:pPr>
      <w:r>
        <w:t xml:space="preserve">Считаю, что признак "совершение действий, направленных на унижение достоинства человека и группы лиц по признакам национальности, отношения к религии" также нашел свое подтверждение в ходе судебного разбирательства и выразился в том, что </w:t>
      </w:r>
      <w:proofErr w:type="spellStart"/>
      <w:r>
        <w:t>Копцев</w:t>
      </w:r>
      <w:proofErr w:type="spellEnd"/>
      <w:r>
        <w:t xml:space="preserve">, осознавая, что синагога является зданием, прежде всего культового, религиозного назначения (называя ее "их храм иудейской веры" и "молитвенный дом"), где царит особая трепетная атмосфера, где по-особому проявляются чувства и мироощущение верующих, где люди разных национальностей предаются своей вере, и куда </w:t>
      </w:r>
      <w:proofErr w:type="spellStart"/>
      <w:r>
        <w:t>Копцев</w:t>
      </w:r>
      <w:proofErr w:type="spellEnd"/>
      <w:r>
        <w:t>, имея при себе охотничий нож, буквально ворвался во время вечерней молитвы и сопровождал устроенную им "бойню" высказываниями: "Всех жидов зарежу!", "Вас, жидов - евреев всех убь</w:t>
      </w:r>
      <w:r>
        <w:t>ю и зарежу!", "</w:t>
      </w:r>
      <w:proofErr w:type="spellStart"/>
      <w:r>
        <w:t>Хайль</w:t>
      </w:r>
      <w:proofErr w:type="spellEnd"/>
      <w:r>
        <w:t>, Гитлер!".</w:t>
      </w:r>
    </w:p>
    <w:p w:rsidR="00917E1B" w:rsidRDefault="00917E1B" w:rsidP="00917E1B">
      <w:pPr>
        <w:jc w:val="both"/>
      </w:pPr>
      <w:r>
        <w:t xml:space="preserve">Факт произнесения указанных фраз </w:t>
      </w:r>
      <w:proofErr w:type="spellStart"/>
      <w:r>
        <w:t>Копцев</w:t>
      </w:r>
      <w:proofErr w:type="spellEnd"/>
      <w:r>
        <w:t xml:space="preserve"> не помнит, зато помнят потерпевшие и свидетели, не доверять </w:t>
      </w:r>
      <w:proofErr w:type="gramStart"/>
      <w:r>
        <w:t>показаниям котор</w:t>
      </w:r>
      <w:r>
        <w:t>ых у суда оснований</w:t>
      </w:r>
      <w:proofErr w:type="gramEnd"/>
      <w:r>
        <w:t xml:space="preserve"> не имеется.</w:t>
      </w:r>
    </w:p>
    <w:p w:rsidR="00917E1B" w:rsidRDefault="00917E1B" w:rsidP="00917E1B">
      <w:pPr>
        <w:jc w:val="both"/>
      </w:pPr>
      <w:r>
        <w:t xml:space="preserve">Обращает на себя внимание то обстоятельство, что на вопросы участников судебного разбирательства о том, имело ли для него значение то, какие чувства испытывали в этот момент потерпевшие и люди, находившиеся в синагоге, он ответил, что ему было "все равно". Но это не так. Не так, потому, что он выбрал и произносил в синагоге именно эти фразы и формулировки, наверняка имея в своем арсенале и другие обидные фразы без подобной национальной окраски. Не так и потому, что в судебном заседании </w:t>
      </w:r>
      <w:proofErr w:type="spellStart"/>
      <w:r>
        <w:t>Копцев</w:t>
      </w:r>
      <w:proofErr w:type="spellEnd"/>
      <w:r>
        <w:t xml:space="preserve"> пояснил, как именно он понимает фразу "</w:t>
      </w:r>
      <w:proofErr w:type="spellStart"/>
      <w:r>
        <w:t>Хайль</w:t>
      </w:r>
      <w:proofErr w:type="spellEnd"/>
      <w:r>
        <w:t>, Гитлер!" - "так нацисты приветствовали Г</w:t>
      </w:r>
      <w:r>
        <w:t>итлера, который убивал евреев".</w:t>
      </w:r>
    </w:p>
    <w:p w:rsidR="00917E1B" w:rsidRDefault="00917E1B" w:rsidP="00917E1B">
      <w:pPr>
        <w:jc w:val="both"/>
      </w:pPr>
      <w:r>
        <w:t xml:space="preserve">Хотя даже если бы </w:t>
      </w:r>
      <w:proofErr w:type="spellStart"/>
      <w:r>
        <w:t>Копцев</w:t>
      </w:r>
      <w:proofErr w:type="spellEnd"/>
      <w:r>
        <w:t xml:space="preserve"> молчал, его действия все равно были бы оскорбительны, оскорбительны подобным пренебрежением чувствами других людей, общечеловеческими, общ</w:t>
      </w:r>
      <w:r>
        <w:t>епринятыми правилами и нормами.</w:t>
      </w:r>
    </w:p>
    <w:p w:rsidR="00917E1B" w:rsidRDefault="00917E1B" w:rsidP="00917E1B">
      <w:pPr>
        <w:jc w:val="both"/>
      </w:pPr>
      <w:r>
        <w:t xml:space="preserve">А орудие преступления. Помните словосочетания "Счастливой рыбалки", "Удачной охоты" выгравированные на лезвии того самого охотничьего ножа? Разве не является свидетельством тщательно обдуманного умысла </w:t>
      </w:r>
      <w:proofErr w:type="spellStart"/>
      <w:r>
        <w:t>Копцева</w:t>
      </w:r>
      <w:proofErr w:type="spellEnd"/>
      <w:r>
        <w:t xml:space="preserve"> на унижение людей определенной национальности и вероисповедания выбор именно этого орудия, никакого другого, а этого. Потому что он собирался на охоту в буквальном смысле этого слова, охоту на </w:t>
      </w:r>
      <w:r>
        <w:lastRenderedPageBreak/>
        <w:t>людей иной, чем он веры или национальности в их "доме", в месте, где они чувствовали себя наиболее незащищенными. Что это - может дань уважению? А помните его комментарий по поводу ножа: "Красивый ножик, сувенирный". Да, "сувени</w:t>
      </w:r>
      <w:r>
        <w:t>рный", с длиной клинка 18,2 см.</w:t>
      </w:r>
    </w:p>
    <w:p w:rsidR="00917E1B" w:rsidRDefault="00917E1B" w:rsidP="00917E1B">
      <w:pPr>
        <w:jc w:val="both"/>
      </w:pPr>
      <w:r>
        <w:t xml:space="preserve">Квалифицирующие признаки ст. 282 УК РФ такие как: совершение вышеназванных действий "публично" и "с применением насилия" выразились в том, что </w:t>
      </w:r>
      <w:proofErr w:type="spellStart"/>
      <w:r>
        <w:t>Копцев</w:t>
      </w:r>
      <w:proofErr w:type="spellEnd"/>
      <w:r>
        <w:t xml:space="preserve"> в качестве места совершения преступлений намеренно выбрал публичное место - Синагогу на ул. </w:t>
      </w:r>
      <w:proofErr w:type="spellStart"/>
      <w:r>
        <w:t>Б.Бронная</w:t>
      </w:r>
      <w:proofErr w:type="spellEnd"/>
      <w:r>
        <w:t xml:space="preserve">, информацию о которой получил через сайт в Интернете, по его представлениям там должно было находиться наибольшее число людей еврейской национальности по этому </w:t>
      </w:r>
      <w:proofErr w:type="spellStart"/>
      <w:r>
        <w:t>Копцев</w:t>
      </w:r>
      <w:proofErr w:type="spellEnd"/>
      <w:r>
        <w:t xml:space="preserve"> осознавал, что его действия едва ли останутся незамеченными, более того, желая привлечь к себе внимание, "быть примером, быть первым" он рассчитывал на общественный резонанс, который будут иметь его действия для чего и избрал наиболее жестокий вызывающий, кровопролитный способ совершения данного преступления - совершение убийства людей еврейской национальности путе</w:t>
      </w:r>
      <w:r>
        <w:t>м нанесения им ножевых ранений.</w:t>
      </w:r>
    </w:p>
    <w:p w:rsidR="00917E1B" w:rsidRDefault="00917E1B" w:rsidP="00917E1B">
      <w:pPr>
        <w:jc w:val="both"/>
      </w:pPr>
      <w:r>
        <w:t xml:space="preserve">Приходится признать, что свой преступный умысел, направленный на возбуждение в обществе ненависти и вражды </w:t>
      </w:r>
      <w:proofErr w:type="spellStart"/>
      <w:r>
        <w:t>Копцев</w:t>
      </w:r>
      <w:proofErr w:type="spellEnd"/>
      <w:r>
        <w:t xml:space="preserve"> реализовал в полном объеме: ненависть, откровенная жестокость, циничность его действий, в глазах ему подобных "нелюдей" сделали его героем, привлекли к себе интерес, стали возможной "моделью" поведения, послужили поводом для высказываний и комментариев людей различных взглядов, в том числе и выражающих в той или иной степени ему поддержку, продолжая оскорбительные, унизительные нападки в адрес людей еврейской национальности и лиц, исповедующих иудаизм. За период, прошедший с момента событий, они послужили поводом для более чем 500 публикаций в печатных изданиях России и зарубежья и более 500 000</w:t>
      </w:r>
      <w:r>
        <w:t xml:space="preserve"> публикации в системе Интернет.</w:t>
      </w:r>
    </w:p>
    <w:p w:rsidR="00917E1B" w:rsidRDefault="00917E1B" w:rsidP="00917E1B">
      <w:pPr>
        <w:jc w:val="both"/>
      </w:pPr>
      <w:r>
        <w:t xml:space="preserve">2. Совершение покушения на убийство, то есть умышленное причинение смерти другому человеку, более двух лиц, по мотиву национальной ненависти, вражды - ч.3 ст. 30, </w:t>
      </w:r>
      <w:proofErr w:type="spellStart"/>
      <w:r>
        <w:t>п.</w:t>
      </w:r>
      <w:r>
        <w:t>п</w:t>
      </w:r>
      <w:proofErr w:type="spellEnd"/>
      <w:r>
        <w:t>. "а", "л" ч. 2 ст. 105 УК РФ.</w:t>
      </w:r>
    </w:p>
    <w:p w:rsidR="00917E1B" w:rsidRDefault="00917E1B" w:rsidP="00917E1B">
      <w:pPr>
        <w:jc w:val="both"/>
      </w:pPr>
      <w:r>
        <w:t xml:space="preserve">По данному эпизоду </w:t>
      </w:r>
      <w:proofErr w:type="spellStart"/>
      <w:r>
        <w:t>Копцев</w:t>
      </w:r>
      <w:proofErr w:type="spellEnd"/>
      <w:r>
        <w:t xml:space="preserve"> виновным себя </w:t>
      </w:r>
      <w:proofErr w:type="gramStart"/>
      <w:r>
        <w:t>признал частично</w:t>
      </w:r>
      <w:proofErr w:type="gramEnd"/>
      <w:r>
        <w:t xml:space="preserve"> подтвердив все обстоятельства нанесения ножевых ранений потерпевшим Белинскому Р.Д., Куликову Г.В., </w:t>
      </w:r>
      <w:proofErr w:type="spellStart"/>
      <w:r>
        <w:t>Эхезкели</w:t>
      </w:r>
      <w:proofErr w:type="spellEnd"/>
      <w:r>
        <w:t xml:space="preserve"> М.А., </w:t>
      </w:r>
      <w:proofErr w:type="spellStart"/>
      <w:r>
        <w:t>Валиту</w:t>
      </w:r>
      <w:proofErr w:type="spellEnd"/>
      <w:r>
        <w:t xml:space="preserve"> И.Б., </w:t>
      </w:r>
      <w:proofErr w:type="spellStart"/>
      <w:r>
        <w:t>Мишуловину</w:t>
      </w:r>
      <w:proofErr w:type="spellEnd"/>
      <w:r>
        <w:t xml:space="preserve"> М., </w:t>
      </w:r>
      <w:proofErr w:type="spellStart"/>
      <w:r>
        <w:t>Столовицкому</w:t>
      </w:r>
      <w:proofErr w:type="spellEnd"/>
      <w:r>
        <w:t xml:space="preserve"> В.Г., </w:t>
      </w:r>
      <w:proofErr w:type="spellStart"/>
      <w:r>
        <w:t>Хушбекову</w:t>
      </w:r>
      <w:proofErr w:type="spellEnd"/>
      <w:r>
        <w:t xml:space="preserve"> Р.Т., Когану И.А., Берлину М.В. 11.01.2006 в здании синагоги на </w:t>
      </w:r>
      <w:proofErr w:type="spellStart"/>
      <w:r>
        <w:t>Б.Бронной</w:t>
      </w:r>
      <w:proofErr w:type="spellEnd"/>
      <w:r>
        <w:t xml:space="preserve"> отрицая лишь наличие умысла на убийство этих людей, утверж</w:t>
      </w:r>
      <w:r>
        <w:t>дая, что хотел "их покалечить".</w:t>
      </w:r>
    </w:p>
    <w:p w:rsidR="00917E1B" w:rsidRDefault="00917E1B" w:rsidP="00917E1B">
      <w:pPr>
        <w:jc w:val="both"/>
      </w:pPr>
      <w:r>
        <w:t xml:space="preserve">Считаю, что данное утверждение </w:t>
      </w:r>
      <w:proofErr w:type="spellStart"/>
      <w:r>
        <w:t>Копцева</w:t>
      </w:r>
      <w:proofErr w:type="spellEnd"/>
      <w:r>
        <w:t xml:space="preserve"> является свидетельством реализации его права на защиту, мотивировано желанием смягчить ответственность за содеянное, поскольку противоречит установ</w:t>
      </w:r>
      <w:r>
        <w:t>ленным по делу обстоятельствам.</w:t>
      </w:r>
    </w:p>
    <w:p w:rsidR="00917E1B" w:rsidRDefault="00917E1B" w:rsidP="00917E1B">
      <w:pPr>
        <w:jc w:val="both"/>
      </w:pPr>
      <w:r>
        <w:t>Этот довод опровергается прежде характером причиненных потерпевшим ранений: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lastRenderedPageBreak/>
        <w:t>- потерпевшему Белинскому - колото-резное ранение правой боковой половины шей, колото-резаное ранение левой половины грудной клетки на уровне 4 ребра и колот</w:t>
      </w:r>
      <w:r>
        <w:t>о-резаное ранение левого плеча;</w:t>
      </w:r>
    </w:p>
    <w:p w:rsidR="00917E1B" w:rsidRDefault="00917E1B" w:rsidP="00917E1B">
      <w:pPr>
        <w:jc w:val="both"/>
      </w:pPr>
      <w:r>
        <w:t xml:space="preserve">- потерпевшему Куликову - резаную рану </w:t>
      </w:r>
      <w:r>
        <w:t>теменно-височной области слева;</w:t>
      </w:r>
    </w:p>
    <w:p w:rsidR="00917E1B" w:rsidRDefault="00917E1B" w:rsidP="00917E1B">
      <w:pPr>
        <w:jc w:val="both"/>
      </w:pPr>
      <w:r>
        <w:t xml:space="preserve">- потерпевшему </w:t>
      </w:r>
      <w:proofErr w:type="spellStart"/>
      <w:r>
        <w:t>Хушбекову</w:t>
      </w:r>
      <w:proofErr w:type="spellEnd"/>
      <w:r>
        <w:t xml:space="preserve"> - рубленую рану </w:t>
      </w:r>
      <w:r>
        <w:t>в лобно-височной области слева;</w:t>
      </w:r>
    </w:p>
    <w:p w:rsidR="00917E1B" w:rsidRDefault="00917E1B" w:rsidP="00917E1B">
      <w:pPr>
        <w:jc w:val="both"/>
      </w:pPr>
      <w:r>
        <w:t>- потерпевшему Берлину - дв</w:t>
      </w:r>
      <w:r>
        <w:t>е резаные раны поверхности шеи;</w:t>
      </w:r>
    </w:p>
    <w:p w:rsidR="00917E1B" w:rsidRDefault="00917E1B" w:rsidP="00917E1B">
      <w:pPr>
        <w:jc w:val="both"/>
      </w:pPr>
      <w:r>
        <w:t xml:space="preserve">- потерпевшему </w:t>
      </w:r>
      <w:proofErr w:type="spellStart"/>
      <w:r>
        <w:t>Столовицкому</w:t>
      </w:r>
      <w:proofErr w:type="spellEnd"/>
      <w:r>
        <w:t xml:space="preserve"> - открытый перелом головки левой плечевой кости с наличием колото-резаной раны в его проекции и колото-резаную рану шеи слева по задней поверхности на у</w:t>
      </w:r>
      <w:r>
        <w:t>ровне шестого шейного позвонка;</w:t>
      </w:r>
    </w:p>
    <w:p w:rsidR="00917E1B" w:rsidRDefault="00917E1B" w:rsidP="00917E1B">
      <w:pPr>
        <w:jc w:val="both"/>
      </w:pPr>
      <w:r>
        <w:t xml:space="preserve">- потерпевшему </w:t>
      </w:r>
      <w:proofErr w:type="spellStart"/>
      <w:r>
        <w:t>Ехезкели</w:t>
      </w:r>
      <w:proofErr w:type="spellEnd"/>
      <w:r>
        <w:t xml:space="preserve"> - резаную рану левой скуловой области, колото-резаную рану мягких ткани шеи справа с по</w:t>
      </w:r>
      <w:r>
        <w:t>вреждением позвоночной артерии;</w:t>
      </w:r>
    </w:p>
    <w:p w:rsidR="00917E1B" w:rsidRDefault="00917E1B" w:rsidP="00917E1B">
      <w:pPr>
        <w:jc w:val="both"/>
      </w:pPr>
      <w:r>
        <w:t xml:space="preserve">- потерпевшему </w:t>
      </w:r>
      <w:proofErr w:type="spellStart"/>
      <w:r>
        <w:t>Валиту</w:t>
      </w:r>
      <w:proofErr w:type="spellEnd"/>
      <w:r>
        <w:t xml:space="preserve"> - резаные раны верхней трети левого плеча, левого </w:t>
      </w:r>
      <w:proofErr w:type="spellStart"/>
      <w:r>
        <w:t>надплечья</w:t>
      </w:r>
      <w:proofErr w:type="spellEnd"/>
      <w:r>
        <w:t xml:space="preserve"> и надлопаточной области слева;</w:t>
      </w:r>
    </w:p>
    <w:p w:rsidR="00917E1B" w:rsidRDefault="00917E1B" w:rsidP="00917E1B">
      <w:pPr>
        <w:jc w:val="both"/>
      </w:pPr>
      <w:r>
        <w:t>- потерпевшему Когану - ссадины в обл</w:t>
      </w:r>
      <w:r>
        <w:t>асти головы и кистей обеих рук;</w:t>
      </w:r>
    </w:p>
    <w:p w:rsidR="00917E1B" w:rsidRDefault="00917E1B" w:rsidP="00917E1B">
      <w:pPr>
        <w:jc w:val="both"/>
      </w:pPr>
      <w:r>
        <w:t xml:space="preserve">- потерпевшему </w:t>
      </w:r>
      <w:proofErr w:type="spellStart"/>
      <w:r>
        <w:t>Мишуловину</w:t>
      </w:r>
      <w:proofErr w:type="spellEnd"/>
      <w:r>
        <w:t xml:space="preserve"> - колото-резаную сквозную рану верхней трети левого плеча и непроникающее колото-резаное ранение переднебоковой поверхности грудной </w:t>
      </w:r>
      <w:r>
        <w:t>клетки слева на уровне 8 ребра.</w:t>
      </w:r>
    </w:p>
    <w:p w:rsidR="00917E1B" w:rsidRDefault="00917E1B" w:rsidP="00917E1B">
      <w:pPr>
        <w:jc w:val="both"/>
      </w:pPr>
      <w:r>
        <w:t xml:space="preserve">То есть причиненные </w:t>
      </w:r>
      <w:proofErr w:type="spellStart"/>
      <w:r>
        <w:t>Копцевым</w:t>
      </w:r>
      <w:proofErr w:type="spellEnd"/>
      <w:r>
        <w:t xml:space="preserve"> ранения у всех потерпевших локализованы в области головы, шеи, левой половины грудной клетки, то есть в той области тела, где расположены жизненно важные органы и кровеносные сосуды, повреждение которых способно повлечь за собой смерть потерпевшего. Кроме того, потерпевшим Белинскому, </w:t>
      </w:r>
      <w:proofErr w:type="spellStart"/>
      <w:r>
        <w:t>Столовицкому</w:t>
      </w:r>
      <w:proofErr w:type="spellEnd"/>
      <w:r>
        <w:t xml:space="preserve">, </w:t>
      </w:r>
      <w:proofErr w:type="spellStart"/>
      <w:r>
        <w:t>Ехезкели</w:t>
      </w:r>
      <w:proofErr w:type="spellEnd"/>
      <w:r>
        <w:t xml:space="preserve">, </w:t>
      </w:r>
      <w:proofErr w:type="spellStart"/>
      <w:r>
        <w:t>Мишуловину</w:t>
      </w:r>
      <w:proofErr w:type="spellEnd"/>
      <w:r>
        <w:t xml:space="preserve"> </w:t>
      </w:r>
      <w:proofErr w:type="spellStart"/>
      <w:r>
        <w:t>Копцев</w:t>
      </w:r>
      <w:proofErr w:type="spellEnd"/>
      <w:r>
        <w:t xml:space="preserve"> нанес несколько ножевых ранений, поскольку первое ранение не стало смертельным. Об этом свидетельствует и тот факт, что, находясь в помещении столовой и после того, как раненный Белинский смог встать - что увидел </w:t>
      </w:r>
      <w:proofErr w:type="spellStart"/>
      <w:r>
        <w:t>Копцев</w:t>
      </w:r>
      <w:proofErr w:type="spellEnd"/>
      <w:r>
        <w:t xml:space="preserve">, со словами "Как, ты еще живой" нанес ему еще 2 удара ножом </w:t>
      </w:r>
      <w:r>
        <w:t>в область грудной клетки слева.</w:t>
      </w:r>
    </w:p>
    <w:p w:rsidR="00917E1B" w:rsidRDefault="00917E1B" w:rsidP="00917E1B">
      <w:pPr>
        <w:jc w:val="both"/>
      </w:pPr>
      <w:proofErr w:type="spellStart"/>
      <w:r>
        <w:t>Копцева</w:t>
      </w:r>
      <w:proofErr w:type="spellEnd"/>
      <w:r>
        <w:t xml:space="preserve"> не остановили ни откровенно преклонный возраст его жертвы, ни неспособность дать полноценный отпо</w:t>
      </w:r>
      <w:r>
        <w:t>р вооруженному ножом молодчику.</w:t>
      </w:r>
    </w:p>
    <w:p w:rsidR="00917E1B" w:rsidRDefault="00917E1B" w:rsidP="00917E1B">
      <w:pPr>
        <w:jc w:val="both"/>
      </w:pPr>
      <w:r>
        <w:t xml:space="preserve">Удары ножом, как установлено по делу и как отмечалось выше, </w:t>
      </w:r>
      <w:proofErr w:type="spellStart"/>
      <w:r>
        <w:t>Копцев</w:t>
      </w:r>
      <w:proofErr w:type="spellEnd"/>
      <w:r>
        <w:t xml:space="preserve"> сопровождал словами: "Всех жидов зарежу!", "Вас, жидов - евреев всех убью и зарежу!" - что свидетельствует о направленности его </w:t>
      </w:r>
      <w:r>
        <w:t>умысла на убийство потерпевших.</w:t>
      </w:r>
    </w:p>
    <w:p w:rsidR="00917E1B" w:rsidRDefault="00917E1B" w:rsidP="00917E1B">
      <w:pPr>
        <w:jc w:val="both"/>
      </w:pPr>
      <w:r>
        <w:t xml:space="preserve">Ну и само орудие преступления - охотничий нож, признанный, согласно заключению эксперта, колюще-режущим холодным оружием, специально изготовленный и предназначенный для проникновения в ткани добычи, для разделки добытых на охоте трофеев, причинение повреждений </w:t>
      </w:r>
      <w:r>
        <w:t>которым увеличивало их тяжесть.</w:t>
      </w:r>
    </w:p>
    <w:p w:rsidR="00917E1B" w:rsidRDefault="00917E1B" w:rsidP="00917E1B">
      <w:pPr>
        <w:jc w:val="both"/>
      </w:pPr>
      <w:r>
        <w:t xml:space="preserve">Квалифицирующие признаки ч. 2 ст. 105 УК РФ, предусмотренные </w:t>
      </w:r>
      <w:proofErr w:type="spellStart"/>
      <w:r>
        <w:t>п.п</w:t>
      </w:r>
      <w:proofErr w:type="spellEnd"/>
      <w:r>
        <w:t xml:space="preserve">. "а" и "л", а именно "убийство двух и более лиц" и "по мотиву национальной, </w:t>
      </w:r>
      <w:r>
        <w:lastRenderedPageBreak/>
        <w:t xml:space="preserve">религиозной ненависти и вражды" вменяемые </w:t>
      </w:r>
      <w:proofErr w:type="spellStart"/>
      <w:r>
        <w:t>Копцеву</w:t>
      </w:r>
      <w:proofErr w:type="spellEnd"/>
      <w:r>
        <w:t xml:space="preserve"> также нашли свое подтверждение в </w:t>
      </w:r>
      <w:r>
        <w:t>ходе судебного разбирательства.</w:t>
      </w:r>
    </w:p>
    <w:p w:rsidR="00917E1B" w:rsidRDefault="00917E1B" w:rsidP="00917E1B">
      <w:pPr>
        <w:jc w:val="both"/>
      </w:pPr>
      <w:r>
        <w:t xml:space="preserve">В судебном заседании бесспорно установлено, что </w:t>
      </w:r>
      <w:proofErr w:type="spellStart"/>
      <w:r>
        <w:t>Копцев</w:t>
      </w:r>
      <w:proofErr w:type="spellEnd"/>
      <w:r>
        <w:t xml:space="preserve"> испытывая ненависть, враждебность к людям еврейской национальности и лицам, исповедующим иудаизм, 11.01.2006 пришел в синагогу на </w:t>
      </w:r>
      <w:proofErr w:type="spellStart"/>
      <w:r>
        <w:t>Б.Бронной</w:t>
      </w:r>
      <w:proofErr w:type="spellEnd"/>
      <w:r>
        <w:t xml:space="preserve"> чтобы лишить жизни наибольшее число людей данной веры и еврейской национальности, воспринимая их как врагов русского народа и, по его мнению, встав на его защиту, фактически открыто, п</w:t>
      </w:r>
      <w:r>
        <w:t>ублично "объявив на них охоту".</w:t>
      </w:r>
    </w:p>
    <w:p w:rsidR="00917E1B" w:rsidRDefault="00917E1B" w:rsidP="00917E1B">
      <w:pPr>
        <w:jc w:val="both"/>
      </w:pPr>
      <w:r>
        <w:t xml:space="preserve">При этом его ненависть, неприязнь направлена не на какое-то определенное лицо, а на представителей данной национальности и веры в целом, то есть на </w:t>
      </w:r>
      <w:r>
        <w:t>неопределенно широкий круг лиц.</w:t>
      </w:r>
    </w:p>
    <w:p w:rsidR="00917E1B" w:rsidRDefault="00917E1B" w:rsidP="00917E1B">
      <w:pPr>
        <w:jc w:val="both"/>
      </w:pPr>
      <w:r>
        <w:t xml:space="preserve">Умысел </w:t>
      </w:r>
      <w:proofErr w:type="spellStart"/>
      <w:r>
        <w:t>Копцева</w:t>
      </w:r>
      <w:proofErr w:type="spellEnd"/>
      <w:r>
        <w:t xml:space="preserve"> на лишение потерпевших жизни не был доведен до конца по независящим от него обстоятельствам, поскольку все потерпевшие в той или иной мере оказали ему сопротивление, а также им незамедлительно и квалифицировано была оказана медицинская помощь.</w:t>
      </w:r>
    </w:p>
    <w:p w:rsidR="00917E1B" w:rsidRDefault="00917E1B" w:rsidP="00917E1B">
      <w:pPr>
        <w:jc w:val="both"/>
      </w:pPr>
      <w:r>
        <w:t>И кто знает, не встало ли на защиту пострадавших само проведение, настолько неправдоподобным выглядит</w:t>
      </w:r>
      <w:r>
        <w:t xml:space="preserve"> то, что все они остались живы.</w:t>
      </w:r>
    </w:p>
    <w:p w:rsidR="00917E1B" w:rsidRDefault="00917E1B" w:rsidP="00917E1B">
      <w:pPr>
        <w:jc w:val="both"/>
      </w:pPr>
      <w:r>
        <w:t>По итогам проведенного по делу судебного следствия, после исследования всех доказательств в их совокупности, в том числе показаний самого подсудимого, бесспорно установлено, что покушение на убийство людей еврейской национальности стало средством (способом) совершения другого, не менее опасного преступления - возбуждение ненависти, вражды, а также унижение достоинства человека и группы людей еврейской национальности и лиц, исповедующих иудаизм, главная цель которого - посеять между людьми разных национальностей (евреев, русских и других), различных религиозных конфессий взаимное недоверие, взаимное отчуждение, подозрительность, враждебность; публично показать ущербность неполноценность, неприглядность, ограниченность людей еврейской национальности; подтолкнуть, спровоцировать к продолжению по</w:t>
      </w:r>
      <w:r>
        <w:t>добных насильственных действий.</w:t>
      </w:r>
    </w:p>
    <w:p w:rsidR="00917E1B" w:rsidRDefault="00917E1B" w:rsidP="00917E1B">
      <w:pPr>
        <w:jc w:val="both"/>
      </w:pPr>
      <w:r>
        <w:t>Еще раз напомню его слова "хотел быть примером, быть п</w:t>
      </w:r>
      <w:r>
        <w:t>ервым".</w:t>
      </w:r>
    </w:p>
    <w:p w:rsidR="00917E1B" w:rsidRDefault="00917E1B" w:rsidP="00917E1B">
      <w:pPr>
        <w:jc w:val="both"/>
      </w:pPr>
      <w:r>
        <w:t>Последовательность его действий, детально установленная по итогам судебного разбирательства, по сбору интересующей его информации о месте нахождения объектов - синагог, характере их функционирования, по выбору способа совершения действий, направленных на возбуждение ненависти, вражды, а также на унижение достоинства людей еврейской национальности и лиц, исповедующих иудаизм, по выбору орудия преступления являются объективным свидетельством наличия у него прямого умысла на совершения данного преступ</w:t>
      </w:r>
      <w:r>
        <w:t>ления.</w:t>
      </w:r>
    </w:p>
    <w:p w:rsidR="00917E1B" w:rsidRDefault="00917E1B" w:rsidP="00917E1B">
      <w:pPr>
        <w:jc w:val="both"/>
      </w:pPr>
      <w:r>
        <w:t xml:space="preserve">Представленные суду доказательства определенно свидетельствуют о том, что публично совершенные </w:t>
      </w:r>
      <w:proofErr w:type="spellStart"/>
      <w:r>
        <w:t>Копцевым</w:t>
      </w:r>
      <w:proofErr w:type="spellEnd"/>
      <w:r>
        <w:t xml:space="preserve"> действия стали поводом для распространения информации, содержащей отрицательную эмоциональную оценку, формирующей негативную установку в отношении различных национальных и конфессиональных групп, спровоцировали насильственные </w:t>
      </w:r>
      <w:r>
        <w:lastRenderedPageBreak/>
        <w:t xml:space="preserve">действия против них. Содеянное </w:t>
      </w:r>
      <w:proofErr w:type="spellStart"/>
      <w:r>
        <w:t>Копцевым</w:t>
      </w:r>
      <w:proofErr w:type="spellEnd"/>
      <w:r>
        <w:t xml:space="preserve"> породило напряженность в обществе, способствует формированию негативных стереотипов, послужило и продолжает служить питательной почвой для конфликто</w:t>
      </w:r>
      <w:r>
        <w:t>в и различного рада публикаций.</w:t>
      </w:r>
    </w:p>
    <w:p w:rsidR="00917E1B" w:rsidRDefault="00917E1B" w:rsidP="00917E1B">
      <w:pPr>
        <w:jc w:val="both"/>
      </w:pPr>
      <w:r>
        <w:t>Национальные и религиозные чувства человека являются наиболее ранимыми, любое посягательство на них человек воспринимает крайне болезненно и остро переживает, на первый взгляд не самое примечательное событие может быть поводом и спровоцировать напряженность в гражданском обществе.</w:t>
      </w:r>
    </w:p>
    <w:p w:rsidR="00917E1B" w:rsidRDefault="00917E1B" w:rsidP="00917E1B">
      <w:pPr>
        <w:jc w:val="both"/>
      </w:pPr>
      <w:r>
        <w:t xml:space="preserve">Поэтому в России, считающей себя составной частью мирового сообщества, где основными ценностями признаны права и свободы человека и гражданина, эти основные права и свободы нашли законодательное закрепление, в том числе свобода совести и свобода вероисповедания, а также предусмотрен порядок и механизм защиты таких прав, а деятельность, умышленно направленная на нарушение этих </w:t>
      </w:r>
      <w:r>
        <w:t>прав - признана экстремистской.</w:t>
      </w:r>
    </w:p>
    <w:p w:rsidR="00917E1B" w:rsidRDefault="00917E1B" w:rsidP="00917E1B">
      <w:pPr>
        <w:jc w:val="both"/>
      </w:pPr>
      <w:r>
        <w:t>Считаю необходимым остановиться также на положения законодательства РФ, закрепляющего основные права и свободы человека и гражданина и устанавливающе</w:t>
      </w:r>
      <w:r>
        <w:t>го механизмы защиты таких прав.</w:t>
      </w:r>
    </w:p>
    <w:p w:rsidR="00917E1B" w:rsidRDefault="00917E1B" w:rsidP="00917E1B">
      <w:pPr>
        <w:jc w:val="both"/>
      </w:pPr>
      <w:r>
        <w:t xml:space="preserve">Так, согласно части 2 статьи 19 Конституции РФ государство гарантирует равенство прав и свобод человека и гражданина независимо от пола, расы, национальности, языка, </w:t>
      </w:r>
      <w:proofErr w:type="gramStart"/>
      <w:r>
        <w:t>происхождения....</w:t>
      </w:r>
      <w:proofErr w:type="gramEnd"/>
      <w:r>
        <w:t xml:space="preserve">.,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 расовой, национальной, языковой </w:t>
      </w:r>
      <w:r>
        <w:t>или религиозной принадлежности.</w:t>
      </w:r>
    </w:p>
    <w:p w:rsidR="00917E1B" w:rsidRDefault="00917E1B" w:rsidP="00917E1B">
      <w:pPr>
        <w:jc w:val="both"/>
      </w:pPr>
      <w:r>
        <w:t>А в соответствии с частью 1 статьи 45 Конституции РФ защита прав и свобод человека и граждан</w:t>
      </w:r>
      <w:r>
        <w:t>ина гарантируется государством.</w:t>
      </w:r>
    </w:p>
    <w:p w:rsidR="00917E1B" w:rsidRDefault="00917E1B" w:rsidP="00917E1B">
      <w:pPr>
        <w:jc w:val="both"/>
      </w:pPr>
      <w:r>
        <w:t>"Подтверждая право каждого на свободу совести и свободу вероисповедания, а также на равенство перед законом независимо от отношения к религии и убеждений....уважая христианство, ислам, буддизм, иудаизм и другие религии, составляющие неотъемлемую часть исторического наследия народов России" Федеральный закон "О свободе совести и о религиозных объединениях" от 26.09.1997 № 125-ФЗ в части 1 статьи 3 устанавливает: "В РФ гарантируется свобода совести и свобода вероисповедания, в том числе право исповедовать индивидуально или совместно с другими любую религию или не ис</w:t>
      </w:r>
      <w:r>
        <w:t>поведовать никакой...".</w:t>
      </w:r>
    </w:p>
    <w:p w:rsidR="00917E1B" w:rsidRDefault="00917E1B" w:rsidP="00917E1B">
      <w:pPr>
        <w:jc w:val="both"/>
      </w:pPr>
      <w:r>
        <w:t xml:space="preserve">Федеральный закон "О противодействии экстремистской деятельности" от 25.07.2002 № 114-ФЗ в статье 1 "деятельность общественных и религиозных объединений, либо иных организаций, либо средств массой информации, либо физических лиц по планированию, организации, подготовке и совершению действий, направленных </w:t>
      </w:r>
      <w:proofErr w:type="gramStart"/>
      <w:r>
        <w:t>на:...</w:t>
      </w:r>
      <w:proofErr w:type="gramEnd"/>
      <w:r>
        <w:t>возбуждение расовой, национальной или религиозной розни, также социальной розни, связанной с насилием...; унижение национального достоинства" определил как экстремистскую.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lastRenderedPageBreak/>
        <w:t xml:space="preserve">Так какое определение следует дать действиям </w:t>
      </w:r>
      <w:proofErr w:type="spellStart"/>
      <w:r>
        <w:t>Копцева</w:t>
      </w:r>
      <w:proofErr w:type="spellEnd"/>
      <w:r>
        <w:t xml:space="preserve"> по изучению узконаправленной литературы (антисемитской и националистической), по выбору, изучению места совершения будущего преступления, по предварительному посещению Московских синагог, расположенных по другим адресам, по сбору информации о синагоге на </w:t>
      </w:r>
      <w:proofErr w:type="spellStart"/>
      <w:r>
        <w:t>Б.Бронной</w:t>
      </w:r>
      <w:proofErr w:type="spellEnd"/>
      <w:r>
        <w:t xml:space="preserve"> через Интернет, подбору орудия преступления и затем намеренное умышленное внезапное нападение на находившихся в синагоге люд</w:t>
      </w:r>
      <w:r>
        <w:t>ей - какое, если не экстремизм?</w:t>
      </w:r>
    </w:p>
    <w:p w:rsidR="00917E1B" w:rsidRDefault="00917E1B" w:rsidP="00917E1B">
      <w:pPr>
        <w:jc w:val="both"/>
      </w:pPr>
      <w:r>
        <w:t>В этой связи законодатель неслучайно преступление, предусмотренное ст.282 отнес к главе 29 Уголовного кодекса РФ "Преступления против основ конституционного строя и безопасности государства", как подрывающего основы демократического государства. Тем более возрастает степень общественной опасности преступления, предусмотренного ст. 105 УК РФ, отнесенного к главе 16 "Преступления против жизни и здоровья", совершенного по мотиву национальной,</w:t>
      </w:r>
      <w:r>
        <w:t xml:space="preserve"> религиозной ненависти, вражды.</w:t>
      </w:r>
    </w:p>
    <w:p w:rsidR="00917E1B" w:rsidRDefault="00917E1B" w:rsidP="00917E1B">
      <w:pPr>
        <w:jc w:val="both"/>
      </w:pPr>
      <w:r>
        <w:t>Поэтому государство и гражданское общество обязаны всеми предусмотренными законом способами защищать население и пресекать разного рода проявления национальной и религиозной ненависти, нетерпимости и вражды, от любого рода действий, направленных на возбуждение национальной и религиозной ненависти, вражды, на унижение человеческого достоинства лиц любой национальности и религии, тем боле</w:t>
      </w:r>
      <w:r>
        <w:t>е сопряженных с кровопролитием.</w:t>
      </w:r>
    </w:p>
    <w:p w:rsidR="00917E1B" w:rsidRDefault="00917E1B" w:rsidP="00917E1B">
      <w:pPr>
        <w:jc w:val="both"/>
      </w:pPr>
      <w:r>
        <w:t xml:space="preserve">От того, насколько взвешенно сегодня суд подойдет к правовой оценке совершенных </w:t>
      </w:r>
      <w:proofErr w:type="spellStart"/>
      <w:r>
        <w:t>Копцевым</w:t>
      </w:r>
      <w:proofErr w:type="spellEnd"/>
      <w:r>
        <w:t xml:space="preserve"> действий, завтра будет зависеть не только то, по какому пути пойдет правоприменительная практика в области пресечения эскалации конфликтов на межнациональной и межконфессиональной почве, предупреждения совершения аналогичных действий лиц возомнивших себя защитниками русского или любого другого народа; будет зависеть насколько безопасно от подобного рода посягательств, будут чувствовать граждане России и других государств на ее территории, а также насколько эффективно государство сможет защитить их права, как это декларируется в законе. А в целом будет стабилизироваться ситуация в этой </w:t>
      </w:r>
      <w:r>
        <w:t>области общественных отношений.</w:t>
      </w:r>
    </w:p>
    <w:p w:rsidR="00917E1B" w:rsidRDefault="00917E1B" w:rsidP="00917E1B">
      <w:pPr>
        <w:jc w:val="both"/>
      </w:pPr>
      <w:r>
        <w:t xml:space="preserve">Заканчивая свое выступление и подходя к вопросу о мере наказания, на мой взгляд, уместным будет остановиться на сведениях, характеризующих личность подсудимого </w:t>
      </w:r>
      <w:proofErr w:type="spellStart"/>
      <w:r>
        <w:t>Копцева</w:t>
      </w:r>
      <w:proofErr w:type="spellEnd"/>
      <w:r>
        <w:t xml:space="preserve"> А.А. 06.03.1985 года рождения, который ранее не судим, к уголовной и административной ответственности не привлекался, на учетах у врачей нарколога и психиатра не состоит, по месту прежней учебы характеризуется положительно, является </w:t>
      </w:r>
      <w:proofErr w:type="spellStart"/>
      <w:r>
        <w:t>военнообязнным</w:t>
      </w:r>
      <w:proofErr w:type="spellEnd"/>
      <w:r>
        <w:t xml:space="preserve"> запаса по состоянию здоровья; согласно заключению амбулаторной комплексной психолого-психиатрической экспертизы о том, что психическое расстройство и присущие ему индивидуальные психологические особенности оказали существенное влияние на его поведение в период совершения инкриминируемых ему действий, ограничивая его способность в полной мере осознавать фактический характер и общественную опасность своих действий </w:t>
      </w:r>
      <w:r>
        <w:lastRenderedPageBreak/>
        <w:t xml:space="preserve">и руководить ими( ст. 22 УК РФ), а в случае осуждения </w:t>
      </w:r>
      <w:proofErr w:type="spellStart"/>
      <w:r>
        <w:t>Копцеву</w:t>
      </w:r>
      <w:proofErr w:type="spellEnd"/>
      <w:r>
        <w:t xml:space="preserve"> может быть назначена принудительная мера медицинского характера в виде амбулаторного наблюдения и лечения у психиатра. Принимая во внимание показания допрошенных в судебном заседании экспертов </w:t>
      </w:r>
      <w:proofErr w:type="spellStart"/>
      <w:r>
        <w:t>Бутылиной</w:t>
      </w:r>
      <w:proofErr w:type="spellEnd"/>
      <w:r>
        <w:t xml:space="preserve"> Н.В. и Алексеевой М.Г. - членов комиссии экспертов ГНЦ </w:t>
      </w:r>
      <w:proofErr w:type="spellStart"/>
      <w:r>
        <w:t>им.Сербского</w:t>
      </w:r>
      <w:proofErr w:type="spellEnd"/>
      <w:r>
        <w:t xml:space="preserve">, подтвердивших выводы экспертизы, полагаю, не доверять выводам комиссии экспертов у суда оснований не имеется, а с учетом возраста </w:t>
      </w:r>
      <w:proofErr w:type="spellStart"/>
      <w:r>
        <w:t>Копцева</w:t>
      </w:r>
      <w:proofErr w:type="spellEnd"/>
      <w:r>
        <w:t xml:space="preserve"> прошу признать данное обстояте</w:t>
      </w:r>
      <w:r>
        <w:t>льство смягчающим его вину.</w:t>
      </w:r>
    </w:p>
    <w:p w:rsidR="00917E1B" w:rsidRDefault="00917E1B" w:rsidP="00917E1B">
      <w:pPr>
        <w:jc w:val="both"/>
      </w:pPr>
      <w:r>
        <w:t xml:space="preserve">Подводя итог сказанному, прошу уважаемый суд признать </w:t>
      </w:r>
      <w:proofErr w:type="spellStart"/>
      <w:r>
        <w:t>Копцева</w:t>
      </w:r>
      <w:proofErr w:type="spellEnd"/>
      <w:r>
        <w:t xml:space="preserve"> Алек</w:t>
      </w:r>
      <w:r>
        <w:t>сандра Александровича виновным:</w:t>
      </w:r>
    </w:p>
    <w:p w:rsidR="00917E1B" w:rsidRDefault="00917E1B" w:rsidP="00917E1B">
      <w:pPr>
        <w:jc w:val="both"/>
      </w:pPr>
      <w:r>
        <w:t>- в совершении действий, направленных на возбуждение ненависти, вражды, а также на унижение достоинства человека и группы лиц по признакам национальности, отношения к религии, совершенные публично, с применением насилия, то ес</w:t>
      </w:r>
      <w:r>
        <w:t>ть по п. "а" ч.2 ст. 282 УК РФ,</w:t>
      </w:r>
    </w:p>
    <w:p w:rsidR="00917E1B" w:rsidRDefault="00917E1B" w:rsidP="00917E1B">
      <w:pPr>
        <w:jc w:val="both"/>
      </w:pPr>
      <w:r>
        <w:t xml:space="preserve">а также в совершении покушения на убийство, то есть умышленном причинении смерти другому человеку, более двух лиц, по мотиву национальной ненависти, вражды, то есть в совершении преступления, предусмотренного ч.3 ст. 30, </w:t>
      </w:r>
      <w:proofErr w:type="spellStart"/>
      <w:r>
        <w:t>п</w:t>
      </w:r>
      <w:r>
        <w:t>.п</w:t>
      </w:r>
      <w:proofErr w:type="spellEnd"/>
      <w:r>
        <w:t>. "а", "л" ч. 2 ст. 105 УК РФ</w:t>
      </w:r>
    </w:p>
    <w:p w:rsidR="00917E1B" w:rsidRDefault="00917E1B" w:rsidP="00917E1B">
      <w:pPr>
        <w:jc w:val="both"/>
      </w:pPr>
      <w:r>
        <w:t>и назначить ему наказание с учетом обстоятельств дела, высокой степени общественной опасности совершенных им преступлений, дан</w:t>
      </w:r>
      <w:r>
        <w:t>ных о его личности</w:t>
      </w:r>
    </w:p>
    <w:p w:rsidR="00917E1B" w:rsidRDefault="00917E1B" w:rsidP="00917E1B">
      <w:pPr>
        <w:jc w:val="both"/>
      </w:pPr>
      <w:r>
        <w:t>- по п. "а" ч.2 ст. 282 УК РФ - в виде ли</w:t>
      </w:r>
      <w:r>
        <w:t>шения свободы сроком на 4 года;</w:t>
      </w:r>
    </w:p>
    <w:p w:rsidR="00917E1B" w:rsidRDefault="00917E1B" w:rsidP="00917E1B">
      <w:pPr>
        <w:jc w:val="both"/>
      </w:pPr>
      <w:r>
        <w:t xml:space="preserve">- по ч.3 ст. 30, </w:t>
      </w:r>
      <w:proofErr w:type="spellStart"/>
      <w:r>
        <w:t>п.п</w:t>
      </w:r>
      <w:proofErr w:type="spellEnd"/>
      <w:r>
        <w:t>. "а", "л" ч. 2 ст. 105 УК РФ - в виде ли</w:t>
      </w:r>
      <w:r>
        <w:t>шения свободы сроком на 14 лет;</w:t>
      </w:r>
    </w:p>
    <w:p w:rsidR="00917E1B" w:rsidRDefault="00917E1B" w:rsidP="00917E1B">
      <w:pPr>
        <w:jc w:val="both"/>
      </w:pPr>
      <w:r>
        <w:t xml:space="preserve">На основании ч.3 ст. 69 УК РФ, путем частичного сложения наказаний, окончательно прошу назначить </w:t>
      </w:r>
      <w:proofErr w:type="spellStart"/>
      <w:r>
        <w:t>Копцеву</w:t>
      </w:r>
      <w:proofErr w:type="spellEnd"/>
      <w:r>
        <w:t xml:space="preserve"> Александру Александровичу наказание в виде лишения свободы сроком на 16 лет с отбыванием наказания в исправит</w:t>
      </w:r>
      <w:r>
        <w:t>ельной колонии строгого режима.</w:t>
      </w:r>
    </w:p>
    <w:p w:rsidR="00917E1B" w:rsidRDefault="00917E1B" w:rsidP="00917E1B">
      <w:pPr>
        <w:jc w:val="both"/>
      </w:pPr>
      <w:r>
        <w:t xml:space="preserve">Прошу назначить </w:t>
      </w:r>
      <w:proofErr w:type="spellStart"/>
      <w:r>
        <w:t>Копцеву</w:t>
      </w:r>
      <w:proofErr w:type="spellEnd"/>
      <w:r>
        <w:t xml:space="preserve"> А.А. принудительную меру медицинского характера, предусмотренную п. "а" ч. 1 ст. 99 в виде амбулаторного принудительного наблюдения и лечения у психиатра по месту отбывания наказания.</w:t>
      </w:r>
    </w:p>
    <w:p w:rsidR="00917E1B" w:rsidRDefault="00917E1B" w:rsidP="00917E1B">
      <w:pPr>
        <w:jc w:val="both"/>
      </w:pPr>
    </w:p>
    <w:p w:rsidR="00917E1B" w:rsidRDefault="00917E1B" w:rsidP="00917E1B">
      <w:pPr>
        <w:jc w:val="both"/>
      </w:pPr>
      <w:r>
        <w:t>Государственный обвинитель К.С. Гудим</w:t>
      </w:r>
    </w:p>
    <w:p w:rsidR="001C2024" w:rsidRDefault="00917E1B" w:rsidP="00917E1B">
      <w:pPr>
        <w:jc w:val="both"/>
      </w:pPr>
      <w:r>
        <w:t>20.03.2006</w:t>
      </w:r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10"/>
    <w:rsid w:val="00835900"/>
    <w:rsid w:val="00917E1B"/>
    <w:rsid w:val="00BA7A10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6CCF"/>
  <w15:chartTrackingRefBased/>
  <w15:docId w15:val="{8A434A52-5437-4580-AFA6-A6A102C7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4339</Words>
  <Characters>31031</Characters>
  <Application>Microsoft Office Word</Application>
  <DocSecurity>0</DocSecurity>
  <Lines>738</Lines>
  <Paragraphs>401</Paragraphs>
  <ScaleCrop>false</ScaleCrop>
  <Company>Microsoft</Company>
  <LinksUpToDate>false</LinksUpToDate>
  <CharactersWithSpaces>34969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2022-02-01T11:39:00Z</dcterms:created>
  <dcterms:modified xsi:type="dcterms:W3CDTF">2022-02-01T11:47:00Z</dcterms:modified>
</cp:coreProperties>
</file>