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EB1" w:rsidRDefault="00C76EB1" w:rsidP="00C76EB1">
      <w:pPr>
        <w:jc w:val="right"/>
      </w:pPr>
      <w:r>
        <w:t>Прокурору г. Краснодара,</w:t>
      </w:r>
    </w:p>
    <w:p w:rsidR="00C76EB1" w:rsidRDefault="00C76EB1" w:rsidP="00C76EB1">
      <w:pPr>
        <w:jc w:val="right"/>
      </w:pPr>
      <w:r>
        <w:t>старшему советнику юстиции А. Е. Щукину</w:t>
      </w:r>
    </w:p>
    <w:p w:rsidR="00C76EB1" w:rsidRDefault="00C76EB1" w:rsidP="00C76EB1">
      <w:pPr>
        <w:jc w:val="right"/>
      </w:pPr>
      <w:r>
        <w:t>г. Краснодар, ул. Октябрьская, 31/1, 350060</w:t>
      </w:r>
    </w:p>
    <w:p w:rsidR="00C76EB1" w:rsidRDefault="00C76EB1" w:rsidP="00C76EB1">
      <w:pPr>
        <w:jc w:val="right"/>
      </w:pPr>
    </w:p>
    <w:p w:rsidR="00C76EB1" w:rsidRDefault="00C76EB1" w:rsidP="00C76EB1">
      <w:pPr>
        <w:jc w:val="right"/>
      </w:pPr>
      <w:r>
        <w:t>Матюшиной Веры Ивановны,</w:t>
      </w:r>
    </w:p>
    <w:p w:rsidR="00C76EB1" w:rsidRDefault="00C76EB1" w:rsidP="00C76EB1">
      <w:pPr>
        <w:jc w:val="right"/>
      </w:pPr>
      <w:r>
        <w:t>г. Краснодар, ул. Монтажников, д. 12 Б, кв. 92,</w:t>
      </w:r>
    </w:p>
    <w:p w:rsidR="00C76EB1" w:rsidRDefault="00C76EB1" w:rsidP="00C76EB1">
      <w:pPr>
        <w:jc w:val="right"/>
      </w:pPr>
      <w:bookmarkStart w:id="0" w:name="_GoBack"/>
      <w:bookmarkEnd w:id="0"/>
      <w:r>
        <w:t>тел. 8-987-654-32-10</w:t>
      </w:r>
    </w:p>
    <w:p w:rsidR="00C76EB1" w:rsidRDefault="00C76EB1" w:rsidP="00C76EB1">
      <w:pPr>
        <w:jc w:val="both"/>
      </w:pPr>
    </w:p>
    <w:p w:rsidR="00C76EB1" w:rsidRDefault="00C76EB1" w:rsidP="00C76EB1">
      <w:pPr>
        <w:jc w:val="center"/>
      </w:pPr>
      <w:r>
        <w:t>Жалоба на бездействие судебного пристава-исполнителя</w:t>
      </w:r>
    </w:p>
    <w:p w:rsidR="00C76EB1" w:rsidRDefault="00C76EB1" w:rsidP="00C76EB1">
      <w:pPr>
        <w:jc w:val="both"/>
      </w:pPr>
    </w:p>
    <w:p w:rsidR="00C76EB1" w:rsidRDefault="00C76EB1" w:rsidP="00C76EB1">
      <w:pPr>
        <w:jc w:val="both"/>
      </w:pPr>
      <w:r>
        <w:t>В Абинском районном отделе судебных приставов УФССП России по Краснодарскому краю, в производстве судебного пристава-исполнителя Алексеевой Вероники Васильевны находится исполнительное производство 73308/16/32004-ИП от 11.12.2014, в соответствии с исполнительным документом — судебным приказом от 22.10.2014 №2-7134 о взыскании алиментов на несовершеннолетнего Матюшина Павла Игоревича, 16.01.2010 г. р.</w:t>
      </w:r>
      <w:r>
        <w:t>, с Матюшина Игоря Викторовича.</w:t>
      </w:r>
    </w:p>
    <w:p w:rsidR="00C76EB1" w:rsidRDefault="00C76EB1" w:rsidP="00C76EB1">
      <w:pPr>
        <w:jc w:val="both"/>
      </w:pPr>
      <w:r>
        <w:t>В течение 5 лет Матюшин И. В. выплачивал алименты на содержание ребенка в размере 25% от заработной платы. С конца 2019 года выплата алиме</w:t>
      </w:r>
      <w:r>
        <w:t>нтов прекратилась.</w:t>
      </w:r>
    </w:p>
    <w:p w:rsidR="00C76EB1" w:rsidRDefault="00C76EB1" w:rsidP="00C76EB1">
      <w:pPr>
        <w:jc w:val="both"/>
      </w:pPr>
      <w:r>
        <w:t>Я обратилась к судебному приставу-исполнителю, ведущему производство, Алексеевой В. В., с просьбой разъяснения ситуации. Алексеева В. В. пояснила, что в настоящее время мой бывший супруг уволился по собственному желанию с места работы, по месту жительства не проживает, на телефонные звонки не отвечает. Мне было предложено написать заявление о возобновлени</w:t>
      </w:r>
      <w:r>
        <w:t>и исполнительного производства.</w:t>
      </w:r>
    </w:p>
    <w:p w:rsidR="00C76EB1" w:rsidRDefault="00C76EB1" w:rsidP="00C76EB1">
      <w:pPr>
        <w:jc w:val="both"/>
      </w:pPr>
      <w:r>
        <w:t>Заявление о возобновлении исполнительного производства было датировано 02.02.2021 г., помимо данного заявления мной было подготовлено ходатайство об объявлении должника в исполнительный розыск в соответствии со ст. 65 ФЗ № 229 «О</w:t>
      </w:r>
      <w:r>
        <w:t>б исполнительном производстве».</w:t>
      </w:r>
    </w:p>
    <w:p w:rsidR="00C76EB1" w:rsidRDefault="00C76EB1" w:rsidP="00C76EB1">
      <w:pPr>
        <w:jc w:val="both"/>
      </w:pPr>
      <w:r>
        <w:t>С момента направления мной заявления и ходатайства заказной корреспонденцией в управление ФССП прошло более месяца, на почтовом уведомлении датой получения</w:t>
      </w:r>
      <w:r>
        <w:t xml:space="preserve"> моего письма стоит 07.02.2021.</w:t>
      </w:r>
    </w:p>
    <w:p w:rsidR="00C76EB1" w:rsidRDefault="00C76EB1" w:rsidP="00C76EB1">
      <w:pPr>
        <w:jc w:val="both"/>
      </w:pPr>
      <w:r>
        <w:t>При повторном обращении в приемный день к приставу, ведущему производство, 20.02.2021 и написании заявления об ознакомлении с материалами дела выяснилось, что производство было возобновлено должностным лицом в срок, однако в нарушение ст. 64.1 мне, как заявителю и стороне исполнительного производства не было сообщено об этом, а также не было направлено постановление или его копия о возобновлении исполнительного производства, что указывает на неполное исполнение служебных обязанностей и</w:t>
      </w:r>
      <w:r>
        <w:t xml:space="preserve"> бездействие должностного лица.</w:t>
      </w:r>
    </w:p>
    <w:p w:rsidR="00C76EB1" w:rsidRDefault="00C76EB1" w:rsidP="00C76EB1">
      <w:pPr>
        <w:jc w:val="both"/>
      </w:pPr>
      <w:r>
        <w:t xml:space="preserve">Мое второе ходатайство об объявлении должника в исполнительный розыск вообще не было рассмотрено, чем также нарушены ст. 65, ст. 64.1 229-ФЗ, а также «Методические рекомендации по порядку исполнения требований </w:t>
      </w:r>
      <w:r>
        <w:lastRenderedPageBreak/>
        <w:t>исполнительных документов о взыскании алиментов» от 19.06.2012, что опять-таки подтверждает бездействие с</w:t>
      </w:r>
      <w:r>
        <w:t>отрудника ФССП Алексеевой В. В.</w:t>
      </w:r>
    </w:p>
    <w:p w:rsidR="00C76EB1" w:rsidRDefault="00C76EB1" w:rsidP="00C76EB1">
      <w:pPr>
        <w:jc w:val="both"/>
      </w:pPr>
      <w:r>
        <w:t xml:space="preserve">В соответствии с ч. 4 ст. 19 118-ФЗ «О судебных приставах» надзор за исполнением закона судебными приставами при реализации исполнительного производства </w:t>
      </w:r>
      <w:r>
        <w:t>осуществляется прокуратурой РФ.</w:t>
      </w:r>
    </w:p>
    <w:p w:rsidR="00C76EB1" w:rsidRDefault="00C76EB1" w:rsidP="00C76EB1">
      <w:pPr>
        <w:jc w:val="both"/>
      </w:pPr>
      <w:r>
        <w:t>На основании вышеизложенного, руководствуясь ст. ст. 10, 26 Федерального закона № 2</w:t>
      </w:r>
      <w:r>
        <w:t>202-1 «О прокуратуре РФ» ПРОШУ:</w:t>
      </w:r>
    </w:p>
    <w:p w:rsidR="00C76EB1" w:rsidRDefault="00C76EB1" w:rsidP="00C76EB1">
      <w:pPr>
        <w:jc w:val="both"/>
      </w:pPr>
      <w:r>
        <w:t>Провести проверку нарушения законодательства при совершении исполнительных действий должностным лицом – судебным приставом-исполнителем Алексеевой Вероникой Васильевной;</w:t>
      </w:r>
    </w:p>
    <w:p w:rsidR="00C76EB1" w:rsidRDefault="00C76EB1" w:rsidP="00C76EB1">
      <w:pPr>
        <w:jc w:val="both"/>
      </w:pPr>
      <w:r>
        <w:t>Принять меры прокурорского реагирования в отношении Алексеевой В. В.</w:t>
      </w:r>
    </w:p>
    <w:p w:rsidR="00C76EB1" w:rsidRDefault="00C76EB1" w:rsidP="00C76EB1">
      <w:pPr>
        <w:jc w:val="both"/>
      </w:pPr>
      <w:r>
        <w:t>К жалоб</w:t>
      </w:r>
      <w:r>
        <w:t>е прилагаю перечень документов:</w:t>
      </w:r>
    </w:p>
    <w:p w:rsidR="00C76EB1" w:rsidRDefault="00C76EB1" w:rsidP="00C76EB1">
      <w:pPr>
        <w:jc w:val="both"/>
      </w:pPr>
      <w:r>
        <w:t>Копия паспорта заявителя.</w:t>
      </w:r>
    </w:p>
    <w:p w:rsidR="00C76EB1" w:rsidRDefault="00C76EB1" w:rsidP="00C76EB1">
      <w:pPr>
        <w:jc w:val="both"/>
      </w:pPr>
      <w:r>
        <w:t>Копия постановления о возбуждении исп. производства.</w:t>
      </w:r>
    </w:p>
    <w:p w:rsidR="00C76EB1" w:rsidRDefault="00C76EB1" w:rsidP="00C76EB1">
      <w:pPr>
        <w:jc w:val="both"/>
      </w:pPr>
      <w:r>
        <w:t>Копия постановления о возобновлении исп. производства.</w:t>
      </w:r>
    </w:p>
    <w:p w:rsidR="00C76EB1" w:rsidRDefault="00C76EB1" w:rsidP="00C76EB1">
      <w:pPr>
        <w:jc w:val="both"/>
      </w:pPr>
      <w:r>
        <w:t>Копия ходатайства об объявлении должника в исполнительный розыск.</w:t>
      </w:r>
    </w:p>
    <w:p w:rsidR="00C76EB1" w:rsidRDefault="00C76EB1" w:rsidP="00C76EB1">
      <w:pPr>
        <w:jc w:val="both"/>
      </w:pPr>
      <w:r>
        <w:t>Копия почтового уведомления с отметкой о вручении письма ФССП.</w:t>
      </w:r>
    </w:p>
    <w:p w:rsidR="00C76EB1" w:rsidRDefault="00C76EB1" w:rsidP="00C76EB1">
      <w:pPr>
        <w:jc w:val="both"/>
      </w:pPr>
      <w:r>
        <w:t>Копия заявления об ознакомлении с материалами исп. производства.</w:t>
      </w:r>
    </w:p>
    <w:p w:rsidR="00C76EB1" w:rsidRDefault="00C76EB1" w:rsidP="00C76EB1">
      <w:pPr>
        <w:jc w:val="both"/>
      </w:pPr>
    </w:p>
    <w:p w:rsidR="001C2024" w:rsidRDefault="00C76EB1" w:rsidP="00C76EB1">
      <w:pPr>
        <w:jc w:val="both"/>
      </w:pPr>
      <w:r>
        <w:t>01.03.2021 _____________ В. И. Матюшина</w:t>
      </w:r>
    </w:p>
    <w:sectPr w:rsidR="001C2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18A"/>
    <w:rsid w:val="001B418A"/>
    <w:rsid w:val="00835900"/>
    <w:rsid w:val="00C76EB1"/>
    <w:rsid w:val="00D41F10"/>
    <w:rsid w:val="00F0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0A8C6"/>
  <w15:chartTrackingRefBased/>
  <w15:docId w15:val="{14E3038B-F79C-42D3-9613-BE198C4B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0335F"/>
    <w:pPr>
      <w:keepNext/>
      <w:keepLines/>
      <w:spacing w:before="40"/>
      <w:jc w:val="center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35900"/>
    <w:pPr>
      <w:keepNext/>
      <w:keepLines/>
      <w:spacing w:before="40"/>
      <w:jc w:val="center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335F"/>
    <w:rPr>
      <w:rFonts w:eastAsiaTheme="majorEastAsia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35900"/>
    <w:rPr>
      <w:rFonts w:eastAsiaTheme="majorEastAsia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522</Words>
  <Characters>2982</Characters>
  <Application>Microsoft Office Word</Application>
  <DocSecurity>0</DocSecurity>
  <Lines>24</Lines>
  <Paragraphs>6</Paragraphs>
  <ScaleCrop>false</ScaleCrop>
  <Company>Microsoft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VladizBelgoroda</dc:creator>
  <cp:keywords/>
  <dc:description/>
  <cp:lastModifiedBy>VladizBelgoroda</cp:lastModifiedBy>
  <cp:revision>2</cp:revision>
  <dcterms:created xsi:type="dcterms:W3CDTF">2022-03-25T14:32:00Z</dcterms:created>
  <dcterms:modified xsi:type="dcterms:W3CDTF">2022-03-25T14:34:00Z</dcterms:modified>
</cp:coreProperties>
</file>